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6BA25" w14:textId="77777777" w:rsidR="00DE329B" w:rsidRDefault="00DE329B" w:rsidP="00DE329B">
      <w:pPr>
        <w:keepNext/>
        <w:keepLines/>
        <w:spacing w:before="120" w:after="0"/>
        <w:outlineLvl w:val="0"/>
        <w:rPr>
          <w:szCs w:val="24"/>
        </w:rPr>
      </w:pPr>
      <w:r>
        <w:rPr>
          <w:szCs w:val="24"/>
        </w:rPr>
        <w:t xml:space="preserve">             </w:t>
      </w:r>
      <w:r>
        <w:rPr>
          <w:noProof/>
          <w:lang w:val="en-US"/>
        </w:rPr>
        <w:drawing>
          <wp:anchor distT="0" distB="0" distL="114300" distR="114300" simplePos="0" relativeHeight="251677696" behindDoc="1" locked="1" layoutInCell="1" allowOverlap="1" wp14:anchorId="5B9EA438" wp14:editId="58122CEB">
            <wp:simplePos x="0" y="0"/>
            <wp:positionH relativeFrom="column">
              <wp:posOffset>-76200</wp:posOffset>
            </wp:positionH>
            <wp:positionV relativeFrom="line">
              <wp:posOffset>209550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Pr>
          <w:szCs w:val="24"/>
        </w:rPr>
        <w:t xml:space="preserve">               </w:t>
      </w:r>
    </w:p>
    <w:p w14:paraId="6803BB6D" w14:textId="4C5211EE" w:rsidR="00DE329B" w:rsidRPr="00DE329B" w:rsidRDefault="00DE329B" w:rsidP="00DE329B">
      <w:pPr>
        <w:keepNext/>
        <w:keepLines/>
        <w:spacing w:before="120" w:after="0"/>
        <w:outlineLvl w:val="0"/>
        <w:rPr>
          <w:rFonts w:ascii="Edu NSW ACT Foundation Medium" w:eastAsiaTheme="majorEastAsia" w:hAnsi="Edu NSW ACT Foundation Medium" w:cstheme="majorBidi"/>
          <w:b/>
          <w:bCs/>
          <w:caps/>
          <w:color w:val="EE4158"/>
          <w:sz w:val="24"/>
          <w:szCs w:val="28"/>
        </w:rPr>
      </w:pPr>
      <w:r>
        <w:rPr>
          <w:szCs w:val="24"/>
        </w:rPr>
        <w:t xml:space="preserve"> </w:t>
      </w:r>
      <w:r w:rsidRPr="00DE329B">
        <w:rPr>
          <w:rFonts w:ascii="Edu NSW ACT Foundation Medium" w:eastAsiaTheme="majorEastAsia" w:hAnsi="Edu NSW ACT Foundation Medium" w:cstheme="majorBidi"/>
          <w:b/>
          <w:bCs/>
          <w:caps/>
          <w:color w:val="EE4158"/>
          <w:sz w:val="24"/>
          <w:szCs w:val="28"/>
        </w:rPr>
        <w:t>Purpose</w:t>
      </w:r>
    </w:p>
    <w:p w14:paraId="723A2075"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To ensure that enrolled children living with type 1 diabetes and their families are supported, while children are being educated and cared for by the service.</w:t>
      </w:r>
    </w:p>
    <w:p w14:paraId="3AFC1CDE" w14:textId="129C6689"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This Diabetes Policy should be read in conjunction with the Dealing with Medical Conditions Policy of </w:t>
      </w:r>
      <w:sdt>
        <w:sdtPr>
          <w:rPr>
            <w:rFonts w:ascii="Edu NSW ACT Foundation Medium" w:hAnsi="Edu NSW ACT Foundation Medium"/>
            <w:bCs/>
            <w:szCs w:val="24"/>
          </w:rPr>
          <w:alias w:val="Company"/>
          <w:tag w:val=""/>
          <w:id w:val="-781179077"/>
          <w:placeholder>
            <w:docPart w:val="71CF37F8DF98498398D864F3FCC9A6B4"/>
          </w:placeholder>
          <w:dataBinding w:prefixMappings="xmlns:ns0='http://schemas.openxmlformats.org/officeDocument/2006/extended-properties' " w:xpath="/ns0:Properties[1]/ns0:Company[1]" w:storeItemID="{6668398D-A668-4E3E-A5EB-62B293D839F1}"/>
          <w:text/>
        </w:sdtPr>
        <w:sdtEndPr/>
        <w:sdtContent>
          <w:r w:rsidRPr="00DE329B">
            <w:rPr>
              <w:rFonts w:ascii="Edu NSW ACT Foundation Medium" w:hAnsi="Edu NSW ACT Foundation Medium"/>
              <w:bCs/>
              <w:szCs w:val="24"/>
            </w:rPr>
            <w:t>Thomastown West Kindergarten</w:t>
          </w:r>
        </w:sdtContent>
      </w:sdt>
      <w:r w:rsidRPr="00DE329B">
        <w:rPr>
          <w:rFonts w:ascii="Edu NSW ACT Foundation Medium" w:hAnsi="Edu NSW ACT Foundation Medium"/>
          <w:bCs/>
          <w:szCs w:val="24"/>
        </w:rPr>
        <w:t>.</w:t>
      </w:r>
    </w:p>
    <w:p w14:paraId="74EC4DEE" w14:textId="77777777" w:rsidR="00DE329B" w:rsidRPr="00DE329B" w:rsidRDefault="00DE329B" w:rsidP="00DE329B">
      <w:pPr>
        <w:ind w:left="1276"/>
        <w:rPr>
          <w:rFonts w:ascii="Edu NSW ACT Foundation Medium" w:hAnsi="Edu NSW ACT Foundation Medium"/>
          <w:bCs/>
          <w:szCs w:val="24"/>
        </w:rPr>
      </w:pPr>
    </w:p>
    <w:p w14:paraId="2876A923" w14:textId="77777777" w:rsidR="00DE329B" w:rsidRPr="00DE329B" w:rsidRDefault="00DE329B" w:rsidP="00DE329B">
      <w:pPr>
        <w:ind w:left="1276"/>
        <w:rPr>
          <w:rFonts w:ascii="Edu NSW ACT Foundation Medium" w:hAnsi="Edu NSW ACT Foundation Medium"/>
        </w:rPr>
      </w:pPr>
      <w:r w:rsidRPr="00DE329B">
        <w:rPr>
          <w:rFonts w:ascii="Edu NSW ACT Foundation Medium" w:hAnsi="Edu NSW ACT Foundation Medium" w:cs="Lato"/>
          <w:noProof/>
          <w:color w:val="000000" w:themeColor="text1"/>
          <w:szCs w:val="20"/>
        </w:rPr>
        <w:drawing>
          <wp:anchor distT="0" distB="0" distL="114300" distR="114300" simplePos="0" relativeHeight="251669504" behindDoc="1" locked="1" layoutInCell="1" allowOverlap="1" wp14:anchorId="1E2D2AD3" wp14:editId="45D0A31D">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700E6DCB" wp14:editId="7496F1EA">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DDE10D1"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6B4358FD"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DE329B">
        <w:rPr>
          <w:rFonts w:ascii="Edu NSW ACT Foundation Medium" w:eastAsiaTheme="majorEastAsia" w:hAnsi="Edu NSW ACT Foundation Medium" w:cstheme="majorBidi"/>
          <w:b/>
          <w:bCs/>
          <w:caps/>
          <w:color w:val="644065"/>
          <w:sz w:val="24"/>
          <w:szCs w:val="28"/>
        </w:rPr>
        <w:t>Policy Statement</w:t>
      </w:r>
    </w:p>
    <w:p w14:paraId="11B9C15F"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Values</w:t>
      </w:r>
    </w:p>
    <w:p w14:paraId="1E3C1CE0" w14:textId="685CB982" w:rsidR="00DE329B" w:rsidRPr="00DE329B" w:rsidRDefault="00977789" w:rsidP="00DE329B">
      <w:pPr>
        <w:ind w:left="1276"/>
        <w:rPr>
          <w:rFonts w:ascii="Edu NSW ACT Foundation Medium" w:hAnsi="Edu NSW ACT Foundation Medium"/>
          <w:bCs/>
          <w:szCs w:val="24"/>
        </w:rPr>
      </w:pPr>
      <w:sdt>
        <w:sdtPr>
          <w:rPr>
            <w:rFonts w:ascii="Edu NSW ACT Foundation Medium" w:hAnsi="Edu NSW ACT Foundation Medium"/>
            <w:bCs/>
            <w:szCs w:val="24"/>
          </w:rPr>
          <w:alias w:val="Company"/>
          <w:tag w:val=""/>
          <w:id w:val="-1931884762"/>
          <w:placeholder>
            <w:docPart w:val="D5D214E8A2CA4EB9AE4FB1BB8CDEAA9C"/>
          </w:placeholder>
          <w:dataBinding w:prefixMappings="xmlns:ns0='http://schemas.openxmlformats.org/officeDocument/2006/extended-properties' " w:xpath="/ns0:Properties[1]/ns0:Company[1]" w:storeItemID="{6668398D-A668-4E3E-A5EB-62B293D839F1}"/>
          <w:text/>
        </w:sdtPr>
        <w:sdtEndPr/>
        <w:sdtContent>
          <w:r w:rsidR="00DE329B" w:rsidRPr="00DE329B">
            <w:rPr>
              <w:rFonts w:ascii="Edu NSW ACT Foundation Medium" w:hAnsi="Edu NSW ACT Foundation Medium"/>
              <w:bCs/>
              <w:szCs w:val="24"/>
            </w:rPr>
            <w:t>Thomastown West Kindergarten</w:t>
          </w:r>
        </w:sdtContent>
      </w:sdt>
      <w:r w:rsidR="00DE329B" w:rsidRPr="00DE329B">
        <w:rPr>
          <w:rFonts w:ascii="Edu NSW ACT Foundation Medium" w:hAnsi="Edu NSW ACT Foundation Medium"/>
          <w:bCs/>
          <w:szCs w:val="24"/>
        </w:rPr>
        <w:t xml:space="preserve"> believes in ensuring the safety and wellbeing of children living with type 1 diabetes, and is committed to:</w:t>
      </w:r>
    </w:p>
    <w:p w14:paraId="032C7C2B"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Providing a safe and healthy environment in which children can participate fully in all aspects of the program</w:t>
      </w:r>
    </w:p>
    <w:p w14:paraId="5CA43956"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Actively involving families in developing a risk minimisation plan for the service for each child to minimise health risk</w:t>
      </w:r>
    </w:p>
    <w:p w14:paraId="23388F88"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Ensuring that all staff members and other adults at the service have adequate knowledge of diabetes and procedures to be followed in the event of a diabetes-related emergency</w:t>
      </w:r>
    </w:p>
    <w:p w14:paraId="4BE7257A"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Facilitating ongoing communication between the service and family to ensure the safety and wellbeing of children living with type 1 diabetes.</w:t>
      </w:r>
    </w:p>
    <w:p w14:paraId="7D95A7B0"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Scope</w:t>
      </w:r>
    </w:p>
    <w:p w14:paraId="714EFA21" w14:textId="3EF17D9D"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This policy applies to the approved provider, persons with management or control, nominated supervisor, persons in day-to-day charge, early childhood teachers, educators, staff, students, volunteers, families, children, and others attending the programs and activities of </w:t>
      </w:r>
      <w:sdt>
        <w:sdtPr>
          <w:rPr>
            <w:rFonts w:ascii="Edu NSW ACT Foundation Medium" w:hAnsi="Edu NSW ACT Foundation Medium"/>
            <w:bCs/>
            <w:szCs w:val="24"/>
          </w:rPr>
          <w:alias w:val="Company"/>
          <w:tag w:val=""/>
          <w:id w:val="-1503963414"/>
          <w:placeholder>
            <w:docPart w:val="6C79CB39E9EF473B989D6FC677E776C4"/>
          </w:placeholder>
          <w:dataBinding w:prefixMappings="xmlns:ns0='http://schemas.openxmlformats.org/officeDocument/2006/extended-properties' " w:xpath="/ns0:Properties[1]/ns0:Company[1]" w:storeItemID="{6668398D-A668-4E3E-A5EB-62B293D839F1}"/>
          <w:text/>
        </w:sdtPr>
        <w:sdtEndPr/>
        <w:sdtContent>
          <w:r w:rsidRPr="00DE329B">
            <w:rPr>
              <w:rFonts w:ascii="Edu NSW ACT Foundation Medium" w:hAnsi="Edu NSW ACT Foundation Medium"/>
              <w:bCs/>
              <w:szCs w:val="24"/>
            </w:rPr>
            <w:t>Thomastown West Kindergarten</w:t>
          </w:r>
        </w:sdtContent>
      </w:sdt>
      <w:r w:rsidRPr="00DE329B">
        <w:rPr>
          <w:rFonts w:ascii="Edu NSW ACT Foundation Medium" w:hAnsi="Edu NSW ACT Foundation Medium"/>
          <w:bCs/>
          <w:szCs w:val="24"/>
        </w:rPr>
        <w:t>, including during offsite excursions and activities.</w:t>
      </w:r>
    </w:p>
    <w:p w14:paraId="7DDEB31A" w14:textId="77777777" w:rsidR="00DE329B" w:rsidRPr="00DE329B" w:rsidRDefault="00DE329B" w:rsidP="00DE329B">
      <w:pPr>
        <w:ind w:left="1276"/>
        <w:rPr>
          <w:rFonts w:ascii="Edu NSW ACT Foundation Medium" w:hAnsi="Edu NSW ACT Foundation Medium"/>
          <w:bCs/>
          <w:szCs w:val="24"/>
        </w:rPr>
      </w:pPr>
    </w:p>
    <w:p w14:paraId="6389FB08" w14:textId="77777777" w:rsidR="00DE329B" w:rsidRPr="00DE329B" w:rsidRDefault="00DE329B" w:rsidP="00DE329B">
      <w:pPr>
        <w:ind w:left="1276"/>
        <w:rPr>
          <w:rFonts w:ascii="Edu NSW ACT Foundation Medium" w:hAnsi="Edu NSW ACT Foundation Medium"/>
        </w:rPr>
      </w:pPr>
      <w:r w:rsidRPr="00DE329B">
        <w:rPr>
          <w:rFonts w:ascii="Edu NSW ACT Foundation Medium" w:hAnsi="Edu NSW ACT Foundation Medium"/>
          <w:noProof/>
        </w:rPr>
        <mc:AlternateContent>
          <mc:Choice Requires="wps">
            <w:drawing>
              <wp:anchor distT="0" distB="0" distL="114300" distR="114300" simplePos="0" relativeHeight="251662336" behindDoc="0" locked="1" layoutInCell="0" allowOverlap="1" wp14:anchorId="5DCB90DF" wp14:editId="6581A662">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C0B5845" id="Straight Connector 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1425" w:tblpY="69"/>
        <w:tblW w:w="4715" w:type="pct"/>
        <w:tblInd w:w="0" w:type="dxa"/>
        <w:tblLook w:val="04A0" w:firstRow="1" w:lastRow="0" w:firstColumn="1" w:lastColumn="0" w:noHBand="0" w:noVBand="1"/>
      </w:tblPr>
      <w:tblGrid>
        <w:gridCol w:w="5939"/>
        <w:gridCol w:w="844"/>
        <w:gridCol w:w="771"/>
        <w:gridCol w:w="810"/>
        <w:gridCol w:w="779"/>
        <w:gridCol w:w="729"/>
        <w:gridCol w:w="10"/>
      </w:tblGrid>
      <w:tr w:rsidR="00DE329B" w:rsidRPr="00DE329B" w14:paraId="441E426A" w14:textId="77777777" w:rsidTr="00DE329B">
        <w:trPr>
          <w:gridAfter w:val="1"/>
          <w:cnfStyle w:val="100000000000" w:firstRow="1" w:lastRow="0" w:firstColumn="0" w:lastColumn="0" w:oddVBand="0" w:evenVBand="0" w:oddHBand="0" w:evenHBand="0" w:firstRowFirstColumn="0" w:firstRowLastColumn="0" w:lastRowFirstColumn="0" w:lastRowLastColumn="0"/>
          <w:wAfter w:w="5" w:type="pct"/>
          <w:cantSplit/>
          <w:trHeight w:val="3011"/>
        </w:trPr>
        <w:tc>
          <w:tcPr>
            <w:tcW w:w="3005" w:type="pct"/>
            <w:vAlign w:val="center"/>
            <w:hideMark/>
          </w:tcPr>
          <w:p w14:paraId="3F705539" w14:textId="77777777" w:rsidR="00DE329B" w:rsidRPr="00DE329B" w:rsidRDefault="00DE329B" w:rsidP="00DE329B">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DE329B">
              <w:rPr>
                <w:rFonts w:ascii="Edu NSW ACT Foundation Medium" w:eastAsiaTheme="majorEastAsia" w:hAnsi="Edu NSW ACT Foundation Medium" w:cstheme="majorBidi"/>
                <w:bCs/>
                <w:caps/>
                <w:color w:val="A8B400" w:themeColor="accent3"/>
                <w:sz w:val="24"/>
                <w:szCs w:val="28"/>
              </w:rPr>
              <w:t>Responsibilities</w:t>
            </w:r>
          </w:p>
        </w:tc>
        <w:tc>
          <w:tcPr>
            <w:tcW w:w="427" w:type="pct"/>
            <w:shd w:val="clear" w:color="auto" w:fill="FBFDE9"/>
            <w:textDirection w:val="tbRl"/>
            <w:hideMark/>
          </w:tcPr>
          <w:p w14:paraId="53823416" w14:textId="77777777" w:rsidR="00DE329B" w:rsidRPr="00DE329B" w:rsidRDefault="00DE329B" w:rsidP="00DE329B">
            <w:pPr>
              <w:ind w:left="113" w:right="113"/>
              <w:rPr>
                <w:rFonts w:ascii="Edu NSW ACT Foundation Medium" w:hAnsi="Edu NSW ACT Foundation Medium"/>
                <w:b w:val="0"/>
                <w:bCs/>
                <w:color w:val="000000" w:themeColor="text1"/>
                <w:szCs w:val="24"/>
              </w:rPr>
            </w:pPr>
            <w:bookmarkStart w:id="0" w:name="_Hlk70089029"/>
            <w:r w:rsidRPr="00DE329B">
              <w:rPr>
                <w:rFonts w:ascii="Edu NSW ACT Foundation Medium" w:hAnsi="Edu NSW ACT Foundation Medium"/>
                <w:b w:val="0"/>
                <w:bCs/>
                <w:color w:val="000000" w:themeColor="text1"/>
                <w:szCs w:val="24"/>
              </w:rPr>
              <w:t>Approved provider and persons with management or control</w:t>
            </w:r>
            <w:bookmarkEnd w:id="0"/>
          </w:p>
        </w:tc>
        <w:tc>
          <w:tcPr>
            <w:tcW w:w="390" w:type="pct"/>
            <w:shd w:val="clear" w:color="auto" w:fill="F3F9BF"/>
            <w:textDirection w:val="tbRl"/>
            <w:hideMark/>
          </w:tcPr>
          <w:p w14:paraId="45151BAA" w14:textId="77777777" w:rsidR="00DE329B" w:rsidRPr="00DE329B" w:rsidRDefault="00DE329B" w:rsidP="00DE329B">
            <w:pPr>
              <w:ind w:left="113" w:right="113"/>
              <w:rPr>
                <w:rFonts w:ascii="Edu NSW ACT Foundation Medium" w:hAnsi="Edu NSW ACT Foundation Medium"/>
                <w:b w:val="0"/>
                <w:bCs/>
                <w:color w:val="000000" w:themeColor="text1"/>
                <w:szCs w:val="24"/>
              </w:rPr>
            </w:pPr>
            <w:bookmarkStart w:id="1" w:name="_Hlk70088991"/>
            <w:r w:rsidRPr="00DE329B">
              <w:rPr>
                <w:rFonts w:ascii="Edu NSW ACT Foundation Medium" w:hAnsi="Edu NSW ACT Foundation Medium"/>
                <w:b w:val="0"/>
                <w:bCs/>
                <w:color w:val="000000" w:themeColor="text1"/>
                <w:szCs w:val="24"/>
              </w:rPr>
              <w:t>Nominated supervisor and persons in day-to-day charge</w:t>
            </w:r>
            <w:bookmarkEnd w:id="1"/>
          </w:p>
        </w:tc>
        <w:tc>
          <w:tcPr>
            <w:tcW w:w="410" w:type="pct"/>
            <w:shd w:val="clear" w:color="auto" w:fill="ECF593"/>
            <w:textDirection w:val="tbRl"/>
            <w:hideMark/>
          </w:tcPr>
          <w:p w14:paraId="55D32345" w14:textId="77777777" w:rsidR="00DE329B" w:rsidRPr="00DE329B" w:rsidRDefault="00DE329B" w:rsidP="00DE329B">
            <w:pPr>
              <w:ind w:left="113" w:right="113"/>
              <w:rPr>
                <w:rFonts w:ascii="Edu NSW ACT Foundation Medium" w:hAnsi="Edu NSW ACT Foundation Medium"/>
                <w:b w:val="0"/>
                <w:bCs/>
                <w:color w:val="000000" w:themeColor="text1"/>
                <w:szCs w:val="24"/>
              </w:rPr>
            </w:pPr>
            <w:bookmarkStart w:id="2" w:name="_Hlk70088959"/>
            <w:r w:rsidRPr="00DE329B">
              <w:rPr>
                <w:rFonts w:ascii="Edu NSW ACT Foundation Medium" w:hAnsi="Edu NSW ACT Foundation Medium"/>
                <w:b w:val="0"/>
                <w:bCs/>
                <w:color w:val="000000" w:themeColor="text1"/>
                <w:szCs w:val="24"/>
              </w:rPr>
              <w:t>Early childhood teacher, educators and all other staff</w:t>
            </w:r>
            <w:bookmarkEnd w:id="2"/>
          </w:p>
        </w:tc>
        <w:tc>
          <w:tcPr>
            <w:tcW w:w="394" w:type="pct"/>
            <w:shd w:val="clear" w:color="auto" w:fill="E6F272"/>
            <w:textDirection w:val="tbRl"/>
            <w:hideMark/>
          </w:tcPr>
          <w:p w14:paraId="1FFCF818" w14:textId="77777777" w:rsidR="00DE329B" w:rsidRPr="00DE329B" w:rsidRDefault="00DE329B" w:rsidP="00DE329B">
            <w:pPr>
              <w:ind w:left="113" w:right="113"/>
              <w:rPr>
                <w:rFonts w:ascii="Edu NSW ACT Foundation Medium" w:hAnsi="Edu NSW ACT Foundation Medium"/>
                <w:b w:val="0"/>
                <w:bCs/>
                <w:color w:val="000000" w:themeColor="text1"/>
                <w:szCs w:val="24"/>
              </w:rPr>
            </w:pPr>
            <w:r w:rsidRPr="00DE329B">
              <w:rPr>
                <w:rFonts w:ascii="Edu NSW ACT Foundation Medium" w:hAnsi="Edu NSW ACT Foundation Medium"/>
                <w:b w:val="0"/>
                <w:bCs/>
                <w:color w:val="000000" w:themeColor="text1"/>
                <w:szCs w:val="24"/>
              </w:rPr>
              <w:t>Families</w:t>
            </w:r>
          </w:p>
        </w:tc>
        <w:tc>
          <w:tcPr>
            <w:tcW w:w="369" w:type="pct"/>
            <w:shd w:val="clear" w:color="auto" w:fill="DFEE4C"/>
            <w:textDirection w:val="tbRl"/>
            <w:hideMark/>
          </w:tcPr>
          <w:p w14:paraId="46C66505" w14:textId="77777777" w:rsidR="00DE329B" w:rsidRPr="00DE329B" w:rsidRDefault="00DE329B" w:rsidP="00DE329B">
            <w:pPr>
              <w:ind w:left="113" w:right="113"/>
              <w:rPr>
                <w:rFonts w:ascii="Edu NSW ACT Foundation Medium" w:hAnsi="Edu NSW ACT Foundation Medium"/>
                <w:b w:val="0"/>
                <w:bCs/>
                <w:color w:val="000000" w:themeColor="text1"/>
                <w:szCs w:val="24"/>
              </w:rPr>
            </w:pPr>
            <w:bookmarkStart w:id="3" w:name="_Hlk70088905"/>
            <w:r w:rsidRPr="00DE329B">
              <w:rPr>
                <w:rFonts w:ascii="Edu NSW ACT Foundation Medium" w:hAnsi="Edu NSW ACT Foundation Medium"/>
                <w:b w:val="0"/>
                <w:bCs/>
                <w:color w:val="000000" w:themeColor="text1"/>
                <w:szCs w:val="24"/>
              </w:rPr>
              <w:t>Contractors, volunteers and students</w:t>
            </w:r>
            <w:bookmarkEnd w:id="3"/>
          </w:p>
        </w:tc>
      </w:tr>
      <w:tr w:rsidR="00DE329B" w:rsidRPr="00DE329B" w14:paraId="47D1B2CF" w14:textId="77777777" w:rsidTr="00DE329B">
        <w:tc>
          <w:tcPr>
            <w:tcW w:w="5000" w:type="pct"/>
            <w:gridSpan w:val="7"/>
            <w:tcBorders>
              <w:top w:val="single" w:sz="4" w:space="0" w:color="B6BD37"/>
              <w:left w:val="single" w:sz="4" w:space="0" w:color="B6BD37"/>
              <w:bottom w:val="single" w:sz="4" w:space="0" w:color="B6BD37"/>
              <w:right w:val="single" w:sz="4" w:space="0" w:color="B6BD37"/>
            </w:tcBorders>
          </w:tcPr>
          <w:p w14:paraId="57E6AEEE" w14:textId="77777777" w:rsidR="00DE329B" w:rsidRPr="00DE329B" w:rsidRDefault="00DE329B" w:rsidP="00DE329B">
            <w:pPr>
              <w:jc w:val="center"/>
              <w:rPr>
                <w:rFonts w:ascii="Edu NSW ACT Foundation Medium" w:hAnsi="Edu NSW ACT Foundation Medium"/>
                <w:bCs/>
                <w:szCs w:val="24"/>
              </w:rPr>
            </w:pPr>
            <w:r w:rsidRPr="00DE329B">
              <w:rPr>
                <w:rFonts w:ascii="Edu NSW ACT Foundation Medium" w:hAnsi="Edu NSW ACT Foundation Medium"/>
                <w:b/>
                <w:bCs/>
                <w:szCs w:val="24"/>
              </w:rPr>
              <w:t>R</w:t>
            </w:r>
            <w:r w:rsidRPr="00DE329B">
              <w:rPr>
                <w:rFonts w:ascii="Edu NSW ACT Foundation Medium" w:hAnsi="Edu NSW ACT Foundation Medium"/>
                <w:bCs/>
                <w:szCs w:val="24"/>
              </w:rPr>
              <w:t xml:space="preserve"> indicates legislation requirement, and should not be deleted</w:t>
            </w:r>
          </w:p>
        </w:tc>
      </w:tr>
      <w:tr w:rsidR="00DE329B" w:rsidRPr="00DE329B" w14:paraId="0E49164E"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hideMark/>
          </w:tcPr>
          <w:p w14:paraId="52C57A94" w14:textId="7C8EF348"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a </w:t>
            </w:r>
            <w:r w:rsidRPr="00DE329B">
              <w:rPr>
                <w:rFonts w:ascii="Edu NSW ACT Foundation Medium" w:eastAsia="Times New Roman" w:hAnsi="Edu NSW ACT Foundation Medium" w:cs="Times New Roman"/>
                <w:bCs/>
                <w:i/>
                <w:iCs/>
                <w:color w:val="693A77" w:themeColor="accent4"/>
                <w:szCs w:val="24"/>
                <w:lang w:eastAsia="en-AU"/>
              </w:rPr>
              <w:t>Diabetes Policy</w:t>
            </w:r>
            <w:r w:rsidRPr="00DE329B">
              <w:rPr>
                <w:rFonts w:ascii="Edu NSW ACT Foundation Medium" w:eastAsia="Times New Roman" w:hAnsi="Edu NSW ACT Foundation Medium" w:cs="Times New Roman"/>
                <w:sz w:val="22"/>
                <w:szCs w:val="24"/>
                <w:lang w:eastAsia="en-AU"/>
              </w:rPr>
              <w:t xml:space="preserve"> is developed, implemented and complied all staff, families, students and volunteers by at </w:t>
            </w:r>
            <w:sdt>
              <w:sdtPr>
                <w:rPr>
                  <w:rFonts w:ascii="Edu NSW ACT Foundation Medium" w:eastAsia="Times New Roman" w:hAnsi="Edu NSW ACT Foundation Medium" w:cs="Times New Roman"/>
                  <w:sz w:val="22"/>
                  <w:szCs w:val="24"/>
                  <w:lang w:eastAsia="en-AU"/>
                </w:rPr>
                <w:alias w:val="Company"/>
                <w:tag w:val=""/>
                <w:id w:val="-1063410112"/>
                <w:placeholder>
                  <w:docPart w:val="E0F3C6CE1298484C82A3438C7A61C07C"/>
                </w:placeholder>
                <w:dataBinding w:prefixMappings="xmlns:ns0='http://schemas.openxmlformats.org/officeDocument/2006/extended-properties' " w:xpath="/ns0:Properties[1]/ns0:Company[1]" w:storeItemID="{6668398D-A668-4E3E-A5EB-62B293D839F1}"/>
                <w:text/>
              </w:sdtPr>
              <w:sdtEndPr/>
              <w:sdtContent>
                <w:r w:rsidRPr="00DE329B">
                  <w:rPr>
                    <w:rFonts w:ascii="Edu NSW ACT Foundation Medium" w:eastAsia="Times New Roman" w:hAnsi="Edu NSW ACT Foundation Medium" w:cs="Times New Roman"/>
                    <w:sz w:val="22"/>
                    <w:szCs w:val="24"/>
                    <w:lang w:eastAsia="en-AU"/>
                  </w:rPr>
                  <w:t>Thomastown West Kindergarten</w:t>
                </w:r>
              </w:sdtContent>
            </w:sdt>
            <w:r w:rsidRPr="00DE329B">
              <w:rPr>
                <w:rFonts w:ascii="Edu NSW ACT Foundation Medium" w:eastAsia="Times New Roman" w:hAnsi="Edu NSW ACT Foundation Medium" w:cs="Times New Roman"/>
                <w:sz w:val="22"/>
                <w:szCs w:val="24"/>
                <w:lang w:eastAsia="en-AU"/>
              </w:rPr>
              <w:t xml:space="preserve"> </w:t>
            </w:r>
            <w:r w:rsidRPr="00DE329B">
              <w:rPr>
                <w:rFonts w:ascii="Edu NSW ACT Foundation Medium" w:eastAsia="Times New Roman" w:hAnsi="Edu NSW ACT Foundation Medium" w:cs="Times New Roman"/>
                <w:bCs/>
                <w:i/>
                <w:color w:val="548DD4" w:themeColor="text2" w:themeTint="99"/>
                <w:szCs w:val="24"/>
                <w:lang w:eastAsia="en-AU"/>
              </w:rPr>
              <w:t>Regulation 90</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7CFC4F43"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7679B2D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35CE41A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44B9D7B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28959A31"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7D09798B"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24E97346"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at least one ECT/educator with current approved first aid qualifications </w:t>
            </w:r>
            <w:r w:rsidRPr="00DE329B">
              <w:rPr>
                <w:rFonts w:ascii="Edu NSW ACT Foundation Medium" w:eastAsia="Times New Roman" w:hAnsi="Edu NSW ACT Foundation Medium" w:cs="Times New Roman"/>
                <w:i/>
                <w:color w:val="EE4158"/>
                <w:sz w:val="22"/>
                <w:szCs w:val="24"/>
                <w:lang w:eastAsia="en-AU"/>
              </w:rPr>
              <w:t>(refer to Definitions)</w:t>
            </w:r>
            <w:r w:rsidRPr="00DE329B">
              <w:rPr>
                <w:rFonts w:ascii="Edu NSW ACT Foundation Medium" w:eastAsia="Times New Roman" w:hAnsi="Edu NSW ACT Foundation Medium" w:cs="Times New Roman"/>
                <w:sz w:val="22"/>
                <w:szCs w:val="24"/>
                <w:lang w:eastAsia="en-AU"/>
              </w:rPr>
              <w:t xml:space="preserve"> is in attendance and immediately available at all times that children are being educated and cared for by the service </w:t>
            </w:r>
            <w:r w:rsidRPr="00DE329B">
              <w:rPr>
                <w:rFonts w:ascii="Edu NSW ACT Foundation Medium" w:eastAsia="Times New Roman" w:hAnsi="Edu NSW ACT Foundation Medium" w:cs="Times New Roman"/>
                <w:i/>
                <w:color w:val="548DD4" w:themeColor="text2" w:themeTint="99"/>
                <w:sz w:val="22"/>
                <w:szCs w:val="24"/>
                <w:lang w:eastAsia="en-AU"/>
              </w:rPr>
              <w:t>(Regulation 136(1) (a)).</w:t>
            </w:r>
            <w:r w:rsidRPr="00DE329B">
              <w:rPr>
                <w:rFonts w:ascii="Edu NSW ACT Foundation Medium" w:eastAsia="Times New Roman" w:hAnsi="Edu NSW ACT Foundation Medium" w:cs="Times New Roman"/>
                <w:sz w:val="22"/>
                <w:szCs w:val="24"/>
                <w:lang w:eastAsia="en-AU"/>
              </w:rPr>
              <w:t xml:space="preserve"> This can be </w:t>
            </w:r>
            <w:r w:rsidRPr="00DE329B">
              <w:rPr>
                <w:rFonts w:ascii="Edu NSW ACT Foundation Medium" w:eastAsia="Times New Roman" w:hAnsi="Edu NSW ACT Foundation Medium" w:cs="Times New Roman"/>
                <w:sz w:val="22"/>
                <w:szCs w:val="24"/>
                <w:lang w:eastAsia="en-AU"/>
              </w:rPr>
              <w:lastRenderedPageBreak/>
              <w:t>the same person who has anaphylaxis management training and emergency asthma management training</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2AF7FC1A"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lastRenderedPageBreak/>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068F49B7" w14:textId="77777777" w:rsidR="00DE329B" w:rsidRPr="00DE329B" w:rsidRDefault="00DE329B" w:rsidP="00DE329B">
            <w:pPr>
              <w:jc w:val="center"/>
              <w:rPr>
                <w:rFonts w:ascii="Edu NSW ACT Foundation Medium" w:eastAsia="Symbol" w:hAnsi="Edu NSW ACT Foundation Medium" w:cs="Symbol"/>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420BA3E8" w14:textId="77777777" w:rsidR="00DE329B" w:rsidRPr="00DE329B" w:rsidRDefault="00DE329B" w:rsidP="00DE329B">
            <w:pPr>
              <w:jc w:val="center"/>
              <w:rPr>
                <w:rFonts w:ascii="Edu NSW ACT Foundation Medium" w:eastAsia="Symbol" w:hAnsi="Edu NSW ACT Foundation Medium" w:cs="Symbol"/>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539BDE7C" w14:textId="77777777" w:rsidR="00DE329B" w:rsidRPr="00DE329B" w:rsidRDefault="00DE329B" w:rsidP="00DE329B">
            <w:pPr>
              <w:jc w:val="center"/>
              <w:rPr>
                <w:rFonts w:ascii="Edu NSW ACT Foundation Medium" w:eastAsia="Symbol" w:hAnsi="Edu NSW ACT Foundation Medium" w:cs="Symbol"/>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1DB327C5" w14:textId="77777777" w:rsidR="00DE329B" w:rsidRPr="00DE329B" w:rsidRDefault="00DE329B" w:rsidP="00DE329B">
            <w:pPr>
              <w:jc w:val="center"/>
              <w:rPr>
                <w:rFonts w:ascii="Edu NSW ACT Foundation Medium" w:eastAsia="Symbol" w:hAnsi="Edu NSW ACT Foundation Medium" w:cs="Symbol"/>
                <w:bCs/>
                <w:szCs w:val="24"/>
              </w:rPr>
            </w:pPr>
          </w:p>
        </w:tc>
      </w:tr>
      <w:tr w:rsidR="00DE329B" w:rsidRPr="00DE329B" w14:paraId="42FB0ECB"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6F88C68D"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the nominated supervisor, early childhood teachers, educators, staff, families, students and volunteers at the service are provided with a copy of the </w:t>
            </w:r>
            <w:r w:rsidRPr="00DE329B">
              <w:rPr>
                <w:rFonts w:ascii="Edu NSW ACT Foundation Medium" w:eastAsia="Times New Roman" w:hAnsi="Edu NSW ACT Foundation Medium" w:cs="Times New Roman"/>
                <w:bCs/>
                <w:i/>
                <w:iCs/>
                <w:color w:val="693A77" w:themeColor="accent4"/>
                <w:szCs w:val="24"/>
                <w:lang w:eastAsia="en-AU"/>
              </w:rPr>
              <w:t>Diabetes Policy</w:t>
            </w:r>
            <w:r w:rsidRPr="00DE329B">
              <w:rPr>
                <w:rFonts w:ascii="Edu NSW ACT Foundation Medium" w:eastAsia="Times New Roman" w:hAnsi="Edu NSW ACT Foundation Medium" w:cs="Times New Roman"/>
                <w:sz w:val="22"/>
                <w:szCs w:val="24"/>
                <w:lang w:eastAsia="en-AU"/>
              </w:rPr>
              <w:t xml:space="preserve">, including the section on management strategies </w:t>
            </w:r>
            <w:r w:rsidRPr="00DE329B">
              <w:rPr>
                <w:rFonts w:ascii="Edu NSW ACT Foundation Medium" w:eastAsia="Times New Roman" w:hAnsi="Edu NSW ACT Foundation Medium" w:cs="Times New Roman"/>
                <w:bCs/>
                <w:i/>
                <w:color w:val="EE4158"/>
                <w:szCs w:val="24"/>
                <w:lang w:eastAsia="en-AU"/>
              </w:rPr>
              <w:t>(refer to Attachment 1)</w:t>
            </w:r>
            <w:r w:rsidRPr="00DE329B">
              <w:rPr>
                <w:rFonts w:ascii="Edu NSW ACT Foundation Medium" w:eastAsia="Times New Roman" w:hAnsi="Edu NSW ACT Foundation Medium" w:cs="Times New Roman"/>
                <w:sz w:val="22"/>
                <w:szCs w:val="24"/>
                <w:lang w:eastAsia="en-AU"/>
              </w:rPr>
              <w:t xml:space="preserve">, and the </w:t>
            </w:r>
            <w:r w:rsidRPr="00DE329B">
              <w:rPr>
                <w:rFonts w:ascii="Edu NSW ACT Foundation Medium" w:eastAsia="Times New Roman" w:hAnsi="Edu NSW ACT Foundation Medium" w:cs="Times New Roman"/>
                <w:bCs/>
                <w:i/>
                <w:iCs/>
                <w:color w:val="693A77" w:themeColor="accent4"/>
                <w:szCs w:val="24"/>
                <w:lang w:eastAsia="en-AU"/>
              </w:rPr>
              <w:t xml:space="preserve">Dealing with Medical Conditions Policy </w:t>
            </w:r>
            <w:r w:rsidRPr="00DE329B">
              <w:rPr>
                <w:rFonts w:ascii="Edu NSW ACT Foundation Medium" w:eastAsia="Times New Roman" w:hAnsi="Edu NSW ACT Foundation Medium" w:cs="Times New Roman"/>
                <w:bCs/>
                <w:i/>
                <w:color w:val="548DD4" w:themeColor="text2" w:themeTint="99"/>
                <w:szCs w:val="24"/>
                <w:lang w:eastAsia="en-AU"/>
              </w:rPr>
              <w:t>(Regulation 91)</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6D35EF34"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492691F4"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67BA256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6B3A434C"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3534BB1D"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30A7055A"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3473519F"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all staff members and volunteers can identify the child living with diabetes, the child’s medical management plan and the location of the child’s medication are developed and implemented </w:t>
            </w:r>
            <w:r w:rsidRPr="00DE329B">
              <w:rPr>
                <w:rFonts w:ascii="Edu NSW ACT Foundation Medium" w:eastAsia="Times New Roman" w:hAnsi="Edu NSW ACT Foundation Medium" w:cs="Times New Roman"/>
                <w:bCs/>
                <w:i/>
                <w:color w:val="548DD4" w:themeColor="text2" w:themeTint="99"/>
                <w:szCs w:val="24"/>
                <w:lang w:eastAsia="en-AU"/>
              </w:rPr>
              <w:t>(Regulation 90)</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470F0C5D"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275A3031"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49F78A90"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388B8A15"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5C3D2450"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4D3C2D36"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128523F1"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the programs delivered at the service are inclusive of children living with type 1 diabetes </w:t>
            </w:r>
            <w:r w:rsidRPr="00DE329B">
              <w:rPr>
                <w:rFonts w:ascii="Edu NSW ACT Foundation Medium" w:eastAsia="Times New Roman" w:hAnsi="Edu NSW ACT Foundation Medium" w:cs="Times New Roman"/>
                <w:bCs/>
                <w:i/>
                <w:iCs/>
                <w:color w:val="693A77" w:themeColor="accent4"/>
                <w:szCs w:val="24"/>
                <w:lang w:eastAsia="en-AU"/>
              </w:rPr>
              <w:t>(refer to Inclusion and Equity Policy)</w:t>
            </w:r>
            <w:r w:rsidRPr="00DE329B">
              <w:rPr>
                <w:rFonts w:ascii="Edu NSW ACT Foundation Medium" w:eastAsia="Times New Roman" w:hAnsi="Edu NSW ACT Foundation Medium" w:cs="Times New Roman"/>
                <w:sz w:val="22"/>
                <w:szCs w:val="24"/>
                <w:lang w:eastAsia="en-AU"/>
              </w:rPr>
              <w:t>, and can participate in all activities safely and to their full potential</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18C08AA7"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2D93E1B1"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1D45FF8C"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216952D6"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609B9F5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7934152C"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189F4656"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the nominated supervisor, staff and volunteers at the service are aware and have discussed the child's diabetes action and management plan with their families. This plan details the strategies to be implemented for the child's diabetes management at the service</w:t>
            </w:r>
            <w:r w:rsidRPr="00DE329B">
              <w:rPr>
                <w:rFonts w:ascii="Edu NSW ACT Foundation Medium" w:eastAsia="Times New Roman" w:hAnsi="Edu NSW ACT Foundation Medium" w:cs="Times New Roman"/>
                <w:lang w:eastAsia="en-AU"/>
              </w:rPr>
              <w:t xml:space="preserve"> </w:t>
            </w:r>
            <w:r w:rsidRPr="00DE329B">
              <w:rPr>
                <w:rFonts w:ascii="Edu NSW ACT Foundation Medium" w:eastAsia="Times New Roman" w:hAnsi="Edu NSW ACT Foundation Medium" w:cs="Times New Roman"/>
                <w:bCs/>
                <w:i/>
                <w:color w:val="EE4158"/>
                <w:szCs w:val="24"/>
                <w:lang w:eastAsia="en-AU"/>
              </w:rPr>
              <w:t>(refer to Attachment 1)</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315A234A"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6A08A3C0"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687EDCBB"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65E6E5EC"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660F6F7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4FDB692E"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5E1D3D3B"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Following and implementing the diabetes management strategies detailed on the child's diabetes action and management plan while at the service</w:t>
            </w:r>
            <w:r w:rsidRPr="00DE329B">
              <w:rPr>
                <w:rFonts w:ascii="Edu NSW ACT Foundation Medium" w:eastAsia="Times New Roman" w:hAnsi="Edu NSW ACT Foundation Medium" w:cs="Times New Roman"/>
                <w:bCs/>
                <w:szCs w:val="24"/>
                <w:lang w:eastAsia="en-AU"/>
              </w:rPr>
              <w:t xml:space="preserve"> </w:t>
            </w:r>
            <w:r w:rsidRPr="00DE329B">
              <w:rPr>
                <w:rFonts w:ascii="Edu NSW ACT Foundation Medium" w:eastAsia="Times New Roman" w:hAnsi="Edu NSW ACT Foundation Medium" w:cs="Times New Roman"/>
                <w:bCs/>
                <w:i/>
                <w:color w:val="EE4158"/>
                <w:szCs w:val="24"/>
                <w:lang w:eastAsia="en-AU"/>
              </w:rPr>
              <w:t>(refer to Attachment 1)</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22C2F134" w14:textId="77777777" w:rsidR="00DE329B" w:rsidRPr="00DE329B" w:rsidRDefault="00DE329B" w:rsidP="00DE329B">
            <w:pPr>
              <w:jc w:val="center"/>
              <w:rPr>
                <w:rFonts w:ascii="Edu NSW ACT Foundation Medium" w:hAnsi="Edu NSW ACT Foundation Medium"/>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2BAC198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045C2E62"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5F6C0D03"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4F3C1AC2"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3E6ADAE7"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2F5EE859"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Administering medications as required, in accordance with the procedures outlined in the </w:t>
            </w:r>
            <w:r w:rsidRPr="00DE329B">
              <w:rPr>
                <w:rFonts w:ascii="Edu NSW ACT Foundation Medium" w:eastAsia="Times New Roman" w:hAnsi="Edu NSW ACT Foundation Medium" w:cs="Times New Roman"/>
                <w:i/>
                <w:iCs/>
                <w:color w:val="693A77" w:themeColor="accent4"/>
                <w:sz w:val="22"/>
                <w:szCs w:val="24"/>
                <w:lang w:eastAsia="en-AU"/>
              </w:rPr>
              <w:t xml:space="preserve">Administration of Medication Policy </w:t>
            </w:r>
            <w:r w:rsidRPr="00DE329B">
              <w:rPr>
                <w:rFonts w:ascii="Edu NSW ACT Foundation Medium" w:eastAsia="Times New Roman" w:hAnsi="Edu NSW ACT Foundation Medium" w:cs="Times New Roman"/>
                <w:i/>
                <w:color w:val="548DD4" w:themeColor="text2" w:themeTint="99"/>
                <w:sz w:val="22"/>
                <w:szCs w:val="24"/>
                <w:lang w:eastAsia="en-AU"/>
              </w:rPr>
              <w:t>(Regulation 93)</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6704619E" w14:textId="77777777" w:rsidR="00DE329B" w:rsidRPr="00DE329B" w:rsidRDefault="00DE329B" w:rsidP="00DE329B">
            <w:pPr>
              <w:jc w:val="center"/>
              <w:rPr>
                <w:rFonts w:ascii="Edu NSW ACT Foundation Medium" w:hAnsi="Edu NSW ACT Foundation Medium"/>
                <w:bCs/>
                <w:szCs w:val="24"/>
              </w:rPr>
            </w:pPr>
            <w:r w:rsidRPr="00DE329B">
              <w:rPr>
                <w:rFonts w:ascii="Edu NSW ACT Foundation Medium" w:hAnsi="Edu NSW ACT Foundation Medium"/>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2E21C896" w14:textId="77777777" w:rsidR="00DE329B" w:rsidRPr="00DE329B" w:rsidRDefault="00DE329B" w:rsidP="00DE329B">
            <w:pPr>
              <w:jc w:val="center"/>
              <w:rPr>
                <w:rFonts w:ascii="Edu NSW ACT Foundation Medium" w:eastAsia="Symbol" w:hAnsi="Edu NSW ACT Foundation Medium" w:cs="Symbol"/>
                <w:bCs/>
                <w:szCs w:val="24"/>
              </w:rPr>
            </w:pPr>
            <w:r w:rsidRPr="00DE329B">
              <w:rPr>
                <w:rFonts w:ascii="Edu NSW ACT Foundation Medium" w:eastAsia="Symbol" w:hAnsi="Edu NSW ACT Foundation Medium" w:cs="Symbol"/>
                <w:bCs/>
                <w:szCs w:val="24"/>
              </w:rPr>
              <w:t>R</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6118E254" w14:textId="77777777" w:rsidR="00DE329B" w:rsidRPr="00DE329B" w:rsidRDefault="00DE329B" w:rsidP="00DE329B">
            <w:pPr>
              <w:jc w:val="center"/>
              <w:rPr>
                <w:rFonts w:ascii="Edu NSW ACT Foundation Medium" w:eastAsia="Symbol" w:hAnsi="Edu NSW ACT Foundation Medium" w:cs="Symbol"/>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12AFA76E"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77B6E48D" w14:textId="77777777" w:rsidR="00DE329B" w:rsidRPr="00DE329B" w:rsidRDefault="00DE329B" w:rsidP="00DE329B">
            <w:pPr>
              <w:jc w:val="center"/>
              <w:rPr>
                <w:rFonts w:ascii="Edu NSW ACT Foundation Medium" w:eastAsia="Symbol" w:hAnsi="Edu NSW ACT Foundation Medium" w:cs="Symbol"/>
                <w:bCs/>
                <w:szCs w:val="24"/>
              </w:rPr>
            </w:pPr>
          </w:p>
        </w:tc>
      </w:tr>
      <w:tr w:rsidR="00DE329B" w:rsidRPr="00DE329B" w14:paraId="555A93B9"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245C9621"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staff have access to appropriate professional development opportunities and are adequately resourced to work with children living with type 1 diabetes and their families</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0EF82B09"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6197B0D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13680744"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18EB896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1F031C1F"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11127C89"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0EE1FE78"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Organising appropriate professional development for early childhood teacher, educators and staff to enable them to work effectively with children living with type 1 diabetes and their families</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0EEC086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100B23D9"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166AF9CD"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20FDE945"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47EAAD9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12F06C4E"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0D403EDB"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Compiling a list of children (including their photograph) living with type 1 diabetes and placing it in a secure but readily accessible location known to all staff. This should include the diabetes action and management plan for each child</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74B81C0A"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5618AC95"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0BA1C13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577D78AC"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038B52B4"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41B63176"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2C77A68F"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each enrolled child who is diagnosed with type 1 diabetes has a current diabetes action and management plan prepared specifically for that child by their diabetes medical specialist team, at enrolment or prior to commencement </w:t>
            </w:r>
            <w:r w:rsidRPr="00DE329B">
              <w:rPr>
                <w:rFonts w:ascii="Edu NSW ACT Foundation Medium" w:eastAsia="Times New Roman" w:hAnsi="Edu NSW ACT Foundation Medium" w:cs="Times New Roman"/>
                <w:bCs/>
                <w:i/>
                <w:color w:val="548DD4" w:themeColor="text2" w:themeTint="99"/>
                <w:szCs w:val="24"/>
                <w:lang w:eastAsia="en-AU"/>
              </w:rPr>
              <w:t>Regulation 90</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053D7499"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21AED159"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4AA20CE9"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45D62EB8"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44CB2E26" w14:textId="77777777" w:rsidR="00DE329B" w:rsidRPr="00DE329B" w:rsidRDefault="00DE329B" w:rsidP="00DE329B">
            <w:pPr>
              <w:jc w:val="center"/>
              <w:rPr>
                <w:rFonts w:ascii="Edu NSW ACT Foundation Medium" w:hAnsi="Edu NSW ACT Foundation Medium"/>
                <w:bCs/>
                <w:szCs w:val="24"/>
              </w:rPr>
            </w:pPr>
          </w:p>
        </w:tc>
      </w:tr>
      <w:tr w:rsidR="00DE329B" w:rsidRPr="00DE329B" w14:paraId="666BAA8D"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0594448D"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the nominated supervisor, early childhood teacher, educators, staff, students, volunteers and others at the service follow the child’s diabetes action and management plan in the event of an incident at the service relating to their diabetes</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2416900B"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10A0C00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01F391B5"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782972F7"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692C5FFF"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0921F8BC"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4B7AD929"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a risk minimisation plan is developed for each enrolled child living with type 1 diabetes in consultation with the child’s families, in accordance with</w:t>
            </w:r>
            <w:r w:rsidRPr="00DE329B">
              <w:rPr>
                <w:rFonts w:ascii="Edu NSW ACT Foundation Medium" w:eastAsia="Times New Roman" w:hAnsi="Edu NSW ACT Foundation Medium" w:cs="Times New Roman"/>
                <w:bCs/>
                <w:i/>
                <w:color w:val="548DD4" w:themeColor="text2" w:themeTint="99"/>
                <w:szCs w:val="24"/>
                <w:lang w:eastAsia="en-AU"/>
              </w:rPr>
              <w:t xml:space="preserve"> Regulation 90(iii)</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42E9CFFD"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1EDCEB70"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1C40E8F4"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0135942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7F80BEBB" w14:textId="77777777" w:rsidR="00DE329B" w:rsidRPr="00DE329B" w:rsidRDefault="00DE329B" w:rsidP="00DE329B">
            <w:pPr>
              <w:jc w:val="center"/>
              <w:rPr>
                <w:rFonts w:ascii="Edu NSW ACT Foundation Medium" w:hAnsi="Edu NSW ACT Foundation Medium"/>
                <w:bCs/>
                <w:szCs w:val="24"/>
              </w:rPr>
            </w:pPr>
          </w:p>
        </w:tc>
      </w:tr>
      <w:tr w:rsidR="00DE329B" w:rsidRPr="00DE329B" w14:paraId="619C7DD9"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774FF96B"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lastRenderedPageBreak/>
              <w:t xml:space="preserve">Providing the service with a current diabetes action and management plan prepared specifically for their child by their diabetes medical specialist team </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522075C1" w14:textId="77777777" w:rsidR="00DE329B" w:rsidRPr="00DE329B" w:rsidRDefault="00DE329B" w:rsidP="00DE329B">
            <w:pPr>
              <w:jc w:val="center"/>
              <w:rPr>
                <w:rFonts w:ascii="Edu NSW ACT Foundation Medium" w:hAnsi="Edu NSW ACT Foundation Medium"/>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42525EEE" w14:textId="77777777" w:rsidR="00DE329B" w:rsidRPr="00DE329B" w:rsidRDefault="00DE329B" w:rsidP="00DE329B">
            <w:pPr>
              <w:jc w:val="center"/>
              <w:rPr>
                <w:rFonts w:ascii="Edu NSW ACT Foundation Medium" w:hAnsi="Edu NSW ACT Foundation Medium"/>
                <w:bCs/>
                <w:szCs w:val="24"/>
              </w:rPr>
            </w:pP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6D10A6ED"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32E0C37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73B77F53" w14:textId="77777777" w:rsidR="00DE329B" w:rsidRPr="00DE329B" w:rsidRDefault="00DE329B" w:rsidP="00DE329B">
            <w:pPr>
              <w:jc w:val="center"/>
              <w:rPr>
                <w:rFonts w:ascii="Edu NSW ACT Foundation Medium" w:hAnsi="Edu NSW ACT Foundation Medium"/>
                <w:bCs/>
                <w:szCs w:val="24"/>
              </w:rPr>
            </w:pPr>
          </w:p>
        </w:tc>
      </w:tr>
      <w:tr w:rsidR="00DE329B" w:rsidRPr="00DE329B" w14:paraId="472E92F1"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4B94E0D9"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Working with the approved provider to develop a risk minimisation plan for their child</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2982B7B4" w14:textId="77777777" w:rsidR="00DE329B" w:rsidRPr="00DE329B" w:rsidRDefault="00DE329B" w:rsidP="00DE329B">
            <w:pPr>
              <w:jc w:val="center"/>
              <w:rPr>
                <w:rFonts w:ascii="Edu NSW ACT Foundation Medium" w:hAnsi="Edu NSW ACT Foundation Medium"/>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16CE4A30" w14:textId="77777777" w:rsidR="00DE329B" w:rsidRPr="00DE329B" w:rsidRDefault="00DE329B" w:rsidP="00DE329B">
            <w:pPr>
              <w:jc w:val="center"/>
              <w:rPr>
                <w:rFonts w:ascii="Edu NSW ACT Foundation Medium" w:hAnsi="Edu NSW ACT Foundation Medium"/>
                <w:bCs/>
                <w:szCs w:val="24"/>
              </w:rPr>
            </w:pP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0300C618"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4FBC321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01DAEFCF" w14:textId="77777777" w:rsidR="00DE329B" w:rsidRPr="00DE329B" w:rsidRDefault="00DE329B" w:rsidP="00DE329B">
            <w:pPr>
              <w:jc w:val="center"/>
              <w:rPr>
                <w:rFonts w:ascii="Edu NSW ACT Foundation Medium" w:hAnsi="Edu NSW ACT Foundation Medium"/>
                <w:bCs/>
                <w:szCs w:val="24"/>
              </w:rPr>
            </w:pPr>
          </w:p>
        </w:tc>
      </w:tr>
      <w:tr w:rsidR="00DE329B" w:rsidRPr="00DE329B" w14:paraId="5CEEC76A"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60C810FA"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Ensuring that a communication plan is developed for staff and families at enrolment in accordance with </w:t>
            </w:r>
            <w:r w:rsidRPr="00DE329B">
              <w:rPr>
                <w:rFonts w:ascii="Edu NSW ACT Foundation Medium" w:eastAsia="Times New Roman" w:hAnsi="Edu NSW ACT Foundation Medium" w:cs="Times New Roman"/>
                <w:bCs/>
                <w:i/>
                <w:color w:val="548DD4" w:themeColor="text2" w:themeTint="99"/>
                <w:szCs w:val="24"/>
                <w:lang w:eastAsia="en-AU"/>
              </w:rPr>
              <w:t>Regulation 90(iv)</w:t>
            </w:r>
            <w:r w:rsidRPr="00DE329B">
              <w:rPr>
                <w:rFonts w:ascii="Edu NSW ACT Foundation Medium" w:eastAsia="Times New Roman" w:hAnsi="Edu NSW ACT Foundation Medium" w:cs="Times New Roman"/>
                <w:sz w:val="22"/>
                <w:szCs w:val="24"/>
                <w:lang w:eastAsia="en-AU"/>
              </w:rPr>
              <w:t>, and encouraging ongoing communication between families and staff regarding the management of the child’s medical condition</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7640271A"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1628F9F2"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3D09892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31DFD85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737B5167"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7F157E69"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4F651608"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Working with the approved provider to develop a communication plan</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740B19A7" w14:textId="77777777" w:rsidR="00DE329B" w:rsidRPr="00DE329B" w:rsidRDefault="00DE329B" w:rsidP="00DE329B">
            <w:pPr>
              <w:jc w:val="center"/>
              <w:rPr>
                <w:rFonts w:ascii="Edu NSW ACT Foundation Medium" w:hAnsi="Edu NSW ACT Foundation Medium"/>
                <w:b/>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68E41952" w14:textId="77777777" w:rsidR="00DE329B" w:rsidRPr="00DE329B" w:rsidRDefault="00DE329B" w:rsidP="00DE329B">
            <w:pPr>
              <w:jc w:val="center"/>
              <w:rPr>
                <w:rFonts w:ascii="Edu NSW ACT Foundation Medium" w:hAnsi="Edu NSW ACT Foundation Medium"/>
                <w:bCs/>
                <w:szCs w:val="24"/>
              </w:rPr>
            </w:pP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11AC5029"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1A8BE18E"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0358C1F5" w14:textId="77777777" w:rsidR="00DE329B" w:rsidRPr="00DE329B" w:rsidRDefault="00DE329B" w:rsidP="00DE329B">
            <w:pPr>
              <w:jc w:val="center"/>
              <w:rPr>
                <w:rFonts w:ascii="Edu NSW ACT Foundation Medium" w:hAnsi="Edu NSW ACT Foundation Medium"/>
                <w:bCs/>
                <w:szCs w:val="24"/>
              </w:rPr>
            </w:pPr>
          </w:p>
        </w:tc>
      </w:tr>
      <w:tr w:rsidR="00DE329B" w:rsidRPr="00DE329B" w14:paraId="3413BA5D"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769F7B00"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Communicating daily with families regarding the management of their child’s diabetes</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5F3EAEC0" w14:textId="77777777" w:rsidR="00DE329B" w:rsidRPr="00DE329B" w:rsidRDefault="00DE329B" w:rsidP="00DE329B">
            <w:pPr>
              <w:jc w:val="center"/>
              <w:rPr>
                <w:rFonts w:ascii="Edu NSW ACT Foundation Medium" w:hAnsi="Edu NSW ACT Foundation Medium"/>
                <w:b/>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02C2F06B"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0B8DE53B"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5D9FD04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57069F22"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6E7373DB"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73E1418C"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families provide the service with any equipment, medication or treatment, as specified in the child’s individual diabetes action and management plan.</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239C87CE"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4712ABB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3251BEE8" w14:textId="77777777" w:rsidR="00DE329B" w:rsidRPr="00DE329B" w:rsidRDefault="00DE329B" w:rsidP="00DE329B">
            <w:pPr>
              <w:jc w:val="center"/>
              <w:rPr>
                <w:rFonts w:ascii="Edu NSW ACT Foundation Medium" w:hAnsi="Edu NSW ACT Foundation Medium"/>
                <w:bCs/>
                <w:szCs w:val="24"/>
              </w:rPr>
            </w:pP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05158BB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269CF518" w14:textId="77777777" w:rsidR="00DE329B" w:rsidRPr="00DE329B" w:rsidRDefault="00DE329B" w:rsidP="00DE329B">
            <w:pPr>
              <w:jc w:val="center"/>
              <w:rPr>
                <w:rFonts w:ascii="Edu NSW ACT Foundation Medium" w:hAnsi="Edu NSW ACT Foundation Medium"/>
                <w:bCs/>
                <w:szCs w:val="24"/>
              </w:rPr>
            </w:pPr>
          </w:p>
        </w:tc>
      </w:tr>
      <w:tr w:rsidR="00DE329B" w:rsidRPr="00DE329B" w14:paraId="759D02A3"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5E30861A"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programmed activities and experiences take into consideration the individual needs of all children, including children living with type 1 diabetes</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069582DE" w14:textId="77777777" w:rsidR="00DE329B" w:rsidRPr="00DE329B" w:rsidRDefault="00DE329B" w:rsidP="00DE329B">
            <w:pPr>
              <w:jc w:val="center"/>
              <w:rPr>
                <w:rFonts w:ascii="Edu NSW ACT Foundation Medium" w:hAnsi="Edu NSW ACT Foundation Medium"/>
                <w:bCs/>
                <w:szCs w:val="24"/>
              </w:rPr>
            </w:pP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30CA35F2"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588460B3"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697EA06C"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39DD3091"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4E14A810"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237B30DC"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Ensuring that children living with type 1 diabetes are not discriminated against in any way and are able to participate fully in all programs and activities at the service</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480E3553"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64207CFA"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4D677C21"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1611DAC1"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4601CCA5"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r w:rsidR="00DE329B" w:rsidRPr="00DE329B" w14:paraId="5C92BDE2" w14:textId="77777777" w:rsidTr="00DE329B">
        <w:trPr>
          <w:gridAfter w:val="1"/>
          <w:wAfter w:w="5" w:type="pct"/>
        </w:trPr>
        <w:tc>
          <w:tcPr>
            <w:tcW w:w="3005" w:type="pct"/>
            <w:tcBorders>
              <w:top w:val="single" w:sz="4" w:space="0" w:color="B6BD37"/>
              <w:left w:val="single" w:sz="4" w:space="0" w:color="B6BD37"/>
              <w:bottom w:val="single" w:sz="4" w:space="0" w:color="B6BD37"/>
              <w:right w:val="single" w:sz="4" w:space="0" w:color="B6BD37"/>
            </w:tcBorders>
          </w:tcPr>
          <w:p w14:paraId="09804AA7" w14:textId="77777777" w:rsidR="00DE329B" w:rsidRPr="00DE329B" w:rsidRDefault="00DE329B" w:rsidP="00DE329B">
            <w:pPr>
              <w:ind w:left="414" w:hanging="357"/>
              <w:contextualSpacing/>
              <w:rPr>
                <w:rFonts w:ascii="Edu NSW ACT Foundation Medium" w:eastAsia="Times New Roman" w:hAnsi="Edu NSW ACT Foundation Medium" w:cs="Times New Roman"/>
                <w:sz w:val="22"/>
                <w:szCs w:val="24"/>
                <w:lang w:eastAsia="en-AU"/>
              </w:rPr>
            </w:pPr>
            <w:r w:rsidRPr="00DE329B">
              <w:rPr>
                <w:rFonts w:ascii="Edu NSW ACT Foundation Medium" w:eastAsia="Times New Roman" w:hAnsi="Edu NSW ACT Foundation Medium" w:cs="Times New Roman"/>
                <w:sz w:val="22"/>
                <w:szCs w:val="24"/>
                <w:lang w:eastAsia="en-AU"/>
              </w:rPr>
              <w:t xml:space="preserve">Following appropriate reporting procedures set out in the </w:t>
            </w:r>
            <w:r w:rsidRPr="00DE329B">
              <w:rPr>
                <w:rFonts w:ascii="Edu NSW ACT Foundation Medium" w:eastAsia="Times New Roman" w:hAnsi="Edu NSW ACT Foundation Medium" w:cs="Times New Roman"/>
                <w:bCs/>
                <w:i/>
                <w:iCs/>
                <w:color w:val="693A77" w:themeColor="accent4"/>
                <w:szCs w:val="24"/>
                <w:lang w:eastAsia="en-AU"/>
              </w:rPr>
              <w:t>Incident, Injury, Trauma and Illness Policy</w:t>
            </w:r>
            <w:r w:rsidRPr="00DE329B">
              <w:rPr>
                <w:rFonts w:ascii="Edu NSW ACT Foundation Medium" w:eastAsia="Times New Roman" w:hAnsi="Edu NSW ACT Foundation Medium" w:cs="Times New Roman"/>
                <w:sz w:val="22"/>
                <w:szCs w:val="24"/>
                <w:lang w:eastAsia="en-AU"/>
              </w:rPr>
              <w:t xml:space="preserve"> in the event that a child is ill or is involved in a medical emergency or an incident at the service that results in injury or trauma </w:t>
            </w:r>
            <w:r w:rsidRPr="00DE329B">
              <w:rPr>
                <w:rFonts w:ascii="Edu NSW ACT Foundation Medium" w:eastAsia="Times New Roman" w:hAnsi="Edu NSW ACT Foundation Medium" w:cs="Times New Roman"/>
                <w:bCs/>
                <w:i/>
                <w:color w:val="548DD4" w:themeColor="text2" w:themeTint="99"/>
                <w:szCs w:val="24"/>
                <w:lang w:eastAsia="en-AU"/>
              </w:rPr>
              <w:t>(Regulation 86).</w:t>
            </w:r>
          </w:p>
        </w:tc>
        <w:tc>
          <w:tcPr>
            <w:tcW w:w="427" w:type="pct"/>
            <w:tcBorders>
              <w:top w:val="single" w:sz="4" w:space="0" w:color="B6BD37"/>
              <w:left w:val="single" w:sz="4" w:space="0" w:color="B6BD37"/>
              <w:bottom w:val="single" w:sz="4" w:space="0" w:color="B6BD37"/>
              <w:right w:val="single" w:sz="4" w:space="0" w:color="B6BD37"/>
            </w:tcBorders>
            <w:shd w:val="clear" w:color="auto" w:fill="FBFDE9"/>
            <w:vAlign w:val="center"/>
          </w:tcPr>
          <w:p w14:paraId="19BC9E2B" w14:textId="77777777" w:rsidR="00DE329B" w:rsidRPr="00DE329B" w:rsidRDefault="00DE329B" w:rsidP="00DE329B">
            <w:pPr>
              <w:jc w:val="center"/>
              <w:rPr>
                <w:rFonts w:ascii="Edu NSW ACT Foundation Medium" w:hAnsi="Edu NSW ACT Foundation Medium"/>
                <w:b/>
                <w:bCs/>
                <w:szCs w:val="24"/>
              </w:rPr>
            </w:pPr>
            <w:r w:rsidRPr="00DE329B">
              <w:rPr>
                <w:rFonts w:ascii="Edu NSW ACT Foundation Medium" w:hAnsi="Edu NSW ACT Foundation Medium"/>
                <w:b/>
                <w:bCs/>
                <w:szCs w:val="24"/>
              </w:rPr>
              <w:t>R</w:t>
            </w:r>
          </w:p>
        </w:tc>
        <w:tc>
          <w:tcPr>
            <w:tcW w:w="390" w:type="pct"/>
            <w:tcBorders>
              <w:top w:val="single" w:sz="4" w:space="0" w:color="B6BD37"/>
              <w:left w:val="single" w:sz="4" w:space="0" w:color="B6BD37"/>
              <w:bottom w:val="single" w:sz="4" w:space="0" w:color="B6BD37"/>
              <w:right w:val="single" w:sz="4" w:space="0" w:color="B6BD37"/>
            </w:tcBorders>
            <w:shd w:val="clear" w:color="auto" w:fill="F3F9BF"/>
            <w:vAlign w:val="center"/>
          </w:tcPr>
          <w:p w14:paraId="740CA59E"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410" w:type="pct"/>
            <w:tcBorders>
              <w:top w:val="single" w:sz="4" w:space="0" w:color="B6BD37"/>
              <w:left w:val="single" w:sz="4" w:space="0" w:color="B6BD37"/>
              <w:bottom w:val="single" w:sz="4" w:space="0" w:color="B6BD37"/>
              <w:right w:val="single" w:sz="4" w:space="0" w:color="B6BD37"/>
            </w:tcBorders>
            <w:shd w:val="clear" w:color="auto" w:fill="ECF593"/>
            <w:vAlign w:val="center"/>
          </w:tcPr>
          <w:p w14:paraId="243AA1F9"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c>
          <w:tcPr>
            <w:tcW w:w="394" w:type="pct"/>
            <w:tcBorders>
              <w:top w:val="single" w:sz="4" w:space="0" w:color="B6BD37"/>
              <w:left w:val="single" w:sz="4" w:space="0" w:color="B6BD37"/>
              <w:bottom w:val="single" w:sz="4" w:space="0" w:color="B6BD37"/>
              <w:right w:val="single" w:sz="4" w:space="0" w:color="B6BD37"/>
            </w:tcBorders>
            <w:shd w:val="clear" w:color="auto" w:fill="E6F272"/>
            <w:vAlign w:val="center"/>
          </w:tcPr>
          <w:p w14:paraId="7864A5CB" w14:textId="77777777" w:rsidR="00DE329B" w:rsidRPr="00DE329B" w:rsidRDefault="00DE329B" w:rsidP="00DE329B">
            <w:pPr>
              <w:jc w:val="center"/>
              <w:rPr>
                <w:rFonts w:ascii="Edu NSW ACT Foundation Medium" w:hAnsi="Edu NSW ACT Foundation Medium"/>
                <w:bCs/>
                <w:szCs w:val="24"/>
              </w:rPr>
            </w:pPr>
          </w:p>
        </w:tc>
        <w:tc>
          <w:tcPr>
            <w:tcW w:w="369" w:type="pct"/>
            <w:tcBorders>
              <w:top w:val="single" w:sz="4" w:space="0" w:color="B6BD37"/>
              <w:left w:val="single" w:sz="4" w:space="0" w:color="B6BD37"/>
              <w:bottom w:val="single" w:sz="4" w:space="0" w:color="B6BD37"/>
              <w:right w:val="single" w:sz="4" w:space="0" w:color="B6BD37"/>
            </w:tcBorders>
            <w:shd w:val="clear" w:color="auto" w:fill="DFEE4C"/>
            <w:vAlign w:val="center"/>
          </w:tcPr>
          <w:p w14:paraId="483962DE" w14:textId="77777777" w:rsidR="00DE329B" w:rsidRPr="00DE329B" w:rsidRDefault="00DE329B" w:rsidP="00DE329B">
            <w:pPr>
              <w:jc w:val="center"/>
              <w:rPr>
                <w:rFonts w:ascii="Edu NSW ACT Foundation Medium" w:hAnsi="Edu NSW ACT Foundation Medium"/>
                <w:bCs/>
                <w:szCs w:val="24"/>
              </w:rPr>
            </w:pPr>
            <w:r w:rsidRPr="00DE329B">
              <w:rPr>
                <w:rFonts w:ascii="Cambria" w:eastAsia="Symbol" w:hAnsi="Cambria" w:cs="Cambria"/>
                <w:bCs/>
                <w:szCs w:val="24"/>
              </w:rPr>
              <w:t>Ö</w:t>
            </w:r>
          </w:p>
        </w:tc>
      </w:tr>
    </w:tbl>
    <w:p w14:paraId="048B5BC6" w14:textId="77777777" w:rsidR="00DE329B" w:rsidRPr="00DE329B" w:rsidRDefault="00DE329B" w:rsidP="00DE329B">
      <w:pPr>
        <w:ind w:left="1276"/>
        <w:rPr>
          <w:rFonts w:ascii="Edu NSW ACT Foundation Medium" w:hAnsi="Edu NSW ACT Foundation Medium"/>
          <w:bCs/>
          <w:szCs w:val="24"/>
        </w:rPr>
      </w:pPr>
    </w:p>
    <w:p w14:paraId="714C7825"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0" distB="0" distL="114300" distR="114300" simplePos="0" relativeHeight="251660288" behindDoc="0" locked="1" layoutInCell="1" allowOverlap="1" wp14:anchorId="39D8E29B" wp14:editId="507A2874">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9600F4D" id="Straight Connector 1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" strokecolor="#f69434" strokeweight="1.25pt">
                <v:stroke dashstyle="1 1"/>
                <w10:anchorlock/>
              </v:line>
            </w:pict>
          </mc:Fallback>
        </mc:AlternateContent>
      </w:r>
    </w:p>
    <w:p w14:paraId="1DAA0CA5"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DE329B">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1312" behindDoc="0" locked="1" layoutInCell="1" allowOverlap="1" wp14:anchorId="796EC34D" wp14:editId="29476705">
            <wp:simplePos x="0" y="0"/>
            <wp:positionH relativeFrom="column">
              <wp:posOffset>-37999</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eastAsiaTheme="majorEastAsia" w:hAnsi="Edu NSW ACT Foundation Medium" w:cstheme="majorBidi"/>
          <w:b/>
          <w:bCs/>
          <w:caps/>
          <w:color w:val="548DD4" w:themeColor="text2" w:themeTint="99"/>
          <w:sz w:val="24"/>
          <w:szCs w:val="28"/>
        </w:rPr>
        <w:t>Background and Legislation</w:t>
      </w:r>
    </w:p>
    <w:p w14:paraId="1FB3CA52"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Background</w:t>
      </w:r>
    </w:p>
    <w:p w14:paraId="4F655DFE"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Services that are subject to the </w:t>
      </w:r>
      <w:r w:rsidRPr="00DE329B">
        <w:rPr>
          <w:rFonts w:ascii="Edu NSW ACT Foundation Medium" w:hAnsi="Edu NSW ACT Foundation Medium"/>
          <w:i/>
          <w:color w:val="548DD4" w:themeColor="text2" w:themeTint="99"/>
          <w:szCs w:val="24"/>
        </w:rPr>
        <w:t>National Quality Framework</w:t>
      </w:r>
      <w:r w:rsidRPr="00DE329B">
        <w:rPr>
          <w:rFonts w:ascii="Edu NSW ACT Foundation Medium" w:hAnsi="Edu NSW ACT Foundation Medium"/>
          <w:bCs/>
          <w:szCs w:val="24"/>
        </w:rPr>
        <w:t xml:space="preserve"> must have a policy for managing medical conditions in accordance with the </w:t>
      </w:r>
      <w:r w:rsidRPr="00DE329B">
        <w:rPr>
          <w:rFonts w:ascii="Edu NSW ACT Foundation Medium" w:hAnsi="Edu NSW ACT Foundation Medium"/>
          <w:i/>
          <w:color w:val="548DD4" w:themeColor="text2" w:themeTint="99"/>
          <w:szCs w:val="24"/>
        </w:rPr>
        <w:t>Education and Care Services National Law Act 2010 and the Education and Care Services National Regulations 2011</w:t>
      </w:r>
      <w:r w:rsidRPr="00DE329B">
        <w:rPr>
          <w:rFonts w:ascii="Edu NSW ACT Foundation Medium" w:hAnsi="Edu NSW ACT Foundation Medium"/>
          <w:bCs/>
          <w:szCs w:val="24"/>
        </w:rPr>
        <w:t>. This policy must define practices in relation to:</w:t>
      </w:r>
    </w:p>
    <w:p w14:paraId="7ED3A792"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The management of medical conditions including administration of prescribed medications</w:t>
      </w:r>
    </w:p>
    <w:p w14:paraId="18D0852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Procedures requiring families to provide a medical management plan if an enrolled child has a relevant medical condition (including diabetes)</w:t>
      </w:r>
    </w:p>
    <w:p w14:paraId="128FE47C"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Development of a risk minimisation plan in consultation with a child’s families</w:t>
      </w:r>
    </w:p>
    <w:p w14:paraId="353D23F1"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Development of a communication plan in consultation with staff members and the child’s families.</w:t>
      </w:r>
    </w:p>
    <w:p w14:paraId="0598A58D"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Diabetes is considered a disability under the </w:t>
      </w:r>
      <w:hyperlink r:id="rId14">
        <w:r w:rsidRPr="00DE329B">
          <w:rPr>
            <w:rFonts w:ascii="Edu NSW ACT Foundation Medium" w:hAnsi="Edu NSW ACT Foundation Medium"/>
            <w:bCs/>
            <w:color w:val="00ABBE"/>
            <w:szCs w:val="24"/>
            <w:u w:val="single"/>
          </w:rPr>
          <w:t>Disability Standards for Education 2005 (</w:t>
        </w:r>
        <w:proofErr w:type="spellStart"/>
        <w:r w:rsidRPr="00DE329B">
          <w:rPr>
            <w:rFonts w:ascii="Edu NSW ACT Foundation Medium" w:hAnsi="Edu NSW ACT Foundation Medium"/>
            <w:bCs/>
            <w:color w:val="00ABBE"/>
            <w:szCs w:val="24"/>
            <w:u w:val="single"/>
          </w:rPr>
          <w:t>Cth</w:t>
        </w:r>
        <w:proofErr w:type="spellEnd"/>
        <w:r w:rsidRPr="00DE329B">
          <w:rPr>
            <w:rFonts w:ascii="Edu NSW ACT Foundation Medium" w:hAnsi="Edu NSW ACT Foundation Medium"/>
            <w:bCs/>
            <w:color w:val="00ABBE"/>
            <w:szCs w:val="24"/>
            <w:u w:val="single"/>
          </w:rPr>
          <w:t>)</w:t>
        </w:r>
      </w:hyperlink>
      <w:r w:rsidRPr="00DE329B">
        <w:rPr>
          <w:rFonts w:ascii="Edu NSW ACT Foundation Medium" w:hAnsi="Edu NSW ACT Foundation Medium"/>
          <w:bCs/>
          <w:szCs w:val="24"/>
        </w:rPr>
        <w:t xml:space="preserve"> and the </w:t>
      </w:r>
      <w:hyperlink r:id="rId15">
        <w:r w:rsidRPr="00DE329B">
          <w:rPr>
            <w:rFonts w:ascii="Edu NSW ACT Foundation Medium" w:hAnsi="Edu NSW ACT Foundation Medium"/>
            <w:bCs/>
            <w:color w:val="00ABBE"/>
            <w:szCs w:val="24"/>
            <w:u w:val="single"/>
          </w:rPr>
          <w:t>Equal Opportunity Act 2010 (Vic).</w:t>
        </w:r>
      </w:hyperlink>
    </w:p>
    <w:p w14:paraId="4C13D343"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Staff members and volunteers must be informed about the practices to be followed in the management of specific medical conditions at the service. Families of an enrolled child with a specific health care need, allergy or other relevant medical condition must be provided with a copy of the </w:t>
      </w:r>
      <w:r w:rsidRPr="00DE329B">
        <w:rPr>
          <w:rFonts w:ascii="Edu NSW ACT Foundation Medium" w:hAnsi="Edu NSW ACT Foundation Medium"/>
          <w:i/>
          <w:iCs/>
          <w:color w:val="693A77" w:themeColor="accent4"/>
          <w:szCs w:val="24"/>
        </w:rPr>
        <w:t>Dealing with Medical Conditions Policy</w:t>
      </w:r>
      <w:r w:rsidRPr="00DE329B">
        <w:rPr>
          <w:rFonts w:ascii="Edu NSW ACT Foundation Medium" w:hAnsi="Edu NSW ACT Foundation Medium"/>
          <w:bCs/>
          <w:szCs w:val="24"/>
        </w:rPr>
        <w:t xml:space="preserve"> (in addition to any other relevant service policies).The </w:t>
      </w:r>
      <w:r w:rsidRPr="00DE329B">
        <w:rPr>
          <w:rFonts w:ascii="Edu NSW ACT Foundation Medium" w:hAnsi="Edu NSW ACT Foundation Medium"/>
          <w:i/>
          <w:color w:val="548DD4" w:themeColor="text2" w:themeTint="99"/>
          <w:szCs w:val="24"/>
        </w:rPr>
        <w:t>Education and Care Services National Regulations 2011</w:t>
      </w:r>
      <w:r w:rsidRPr="00DE329B">
        <w:rPr>
          <w:rFonts w:ascii="Edu NSW ACT Foundation Medium" w:hAnsi="Edu NSW ACT Foundation Medium"/>
          <w:bCs/>
          <w:szCs w:val="24"/>
        </w:rPr>
        <w:t xml:space="preserve"> states that an approved provider must ensure that at least one educator with current approved first aid qualifications is in attendance and immediately available at all times that children are being educated and cared for by the service.</w:t>
      </w:r>
    </w:p>
    <w:p w14:paraId="2F9C7E4B"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lastRenderedPageBreak/>
        <w:t>Services must ensure that each child with pre-existing type 1 diabetes has a current diabetes action and management plan prepared specifically for that child by their diabetes medical specialist team, at or prior to enrolment, and must implement strategies to assist children with type 1 diabetes. A child’s diabetes action and management plan provide staff members with all required information about that child’s diabetes care needs while attending the service.</w:t>
      </w:r>
    </w:p>
    <w:p w14:paraId="21A5CBA1"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The following lists key points to assist service staff to support children with type 1 diabetes:</w:t>
      </w:r>
    </w:p>
    <w:p w14:paraId="7081A4CB"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 xml:space="preserve">Follow the service’s </w:t>
      </w:r>
      <w:r w:rsidRPr="00DE329B">
        <w:rPr>
          <w:rFonts w:ascii="Edu NSW ACT Foundation Medium" w:hAnsi="Edu NSW ACT Foundation Medium"/>
          <w:i/>
          <w:iCs/>
          <w:color w:val="693A77" w:themeColor="accent4"/>
          <w:szCs w:val="24"/>
        </w:rPr>
        <w:t>Dealing with Medical Conditions Policy</w:t>
      </w:r>
      <w:r w:rsidRPr="00DE329B">
        <w:rPr>
          <w:rFonts w:ascii="Edu NSW ACT Foundation Medium" w:hAnsi="Edu NSW ACT Foundation Medium"/>
          <w:bCs/>
          <w:szCs w:val="24"/>
        </w:rPr>
        <w:t xml:space="preserve"> (and this </w:t>
      </w:r>
      <w:r w:rsidRPr="00DE329B">
        <w:rPr>
          <w:rFonts w:ascii="Edu NSW ACT Foundation Medium" w:hAnsi="Edu NSW ACT Foundation Medium"/>
          <w:i/>
          <w:iCs/>
          <w:color w:val="693A77" w:themeColor="accent4"/>
          <w:szCs w:val="24"/>
        </w:rPr>
        <w:t>Diabetes Policy</w:t>
      </w:r>
      <w:r w:rsidRPr="00DE329B">
        <w:rPr>
          <w:rFonts w:ascii="Edu NSW ACT Foundation Medium" w:hAnsi="Edu NSW ACT Foundation Medium"/>
          <w:bCs/>
          <w:szCs w:val="24"/>
        </w:rPr>
        <w:t>) and procedures for medical emergencies involving children with type 1 diabetes.</w:t>
      </w:r>
    </w:p>
    <w:p w14:paraId="389C00A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Families should notify the service immediately about any changes to the child’s individual diabetes action and management plan.</w:t>
      </w:r>
    </w:p>
    <w:p w14:paraId="53D0BDC9"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 xml:space="preserve">The child’s diabetes medical specialist team may include an endocrinologist, diabetes nurse educator and other allied health professionals. This team will provide families with a diabetes action and management plan to supply to the service. Examples can be found here: </w:t>
      </w:r>
      <w:hyperlink r:id="rId16" w:history="1">
        <w:r w:rsidRPr="00DE329B">
          <w:rPr>
            <w:rFonts w:ascii="Edu NSW ACT Foundation Medium" w:hAnsi="Edu NSW ACT Foundation Medium"/>
            <w:bCs/>
            <w:color w:val="00ABBE"/>
            <w:szCs w:val="24"/>
            <w:u w:val="single"/>
          </w:rPr>
          <w:t>www.diabetesvic.org.au/resources</w:t>
        </w:r>
      </w:hyperlink>
    </w:p>
    <w:p w14:paraId="0A0DA2B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Contact Diabetes Victoria for further support, information and professional development sessions.</w:t>
      </w:r>
    </w:p>
    <w:p w14:paraId="4826E52C"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Most children with type 1 diabetes can enjoy and participate in service programs and activities to their full potential but are likely to require additional support from service staff to manage their diabetes. While attendance at the service should not be an issue for children with type 1 diabetes, they may require time away to attend medical appointments.</w:t>
      </w:r>
    </w:p>
    <w:p w14:paraId="17329B69"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Legislation and Standards</w:t>
      </w:r>
    </w:p>
    <w:p w14:paraId="0B80B722"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Relevant legislation and standards include but are not limited to:</w:t>
      </w:r>
    </w:p>
    <w:p w14:paraId="63FE385D"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Education and Care Services National Law Act 2010</w:t>
      </w:r>
    </w:p>
    <w:p w14:paraId="2AC53DA6"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Education and Care Services National Regulations 2011</w:t>
      </w:r>
    </w:p>
    <w:p w14:paraId="6BDAD86D"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Health Records Act 2001 (Vic)</w:t>
      </w:r>
    </w:p>
    <w:p w14:paraId="45ADC69B"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National Quality Standard, Quality Area 2: Children’s Health and Safety</w:t>
      </w:r>
    </w:p>
    <w:p w14:paraId="36A90FA3"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Occupational Health and Safety Act 2004 (Vic)</w:t>
      </w:r>
    </w:p>
    <w:p w14:paraId="0EC9A634"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Privacy and Data Protection Act 2014 (Vic)</w:t>
      </w:r>
    </w:p>
    <w:p w14:paraId="68F9BF07"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Privacy Act 1988 (</w:t>
      </w:r>
      <w:proofErr w:type="spellStart"/>
      <w:r w:rsidRPr="00DE329B">
        <w:rPr>
          <w:rFonts w:ascii="Edu NSW ACT Foundation Medium" w:hAnsi="Edu NSW ACT Foundation Medium"/>
          <w:bCs/>
          <w:szCs w:val="24"/>
        </w:rPr>
        <w:t>Cth</w:t>
      </w:r>
      <w:proofErr w:type="spellEnd"/>
      <w:r w:rsidRPr="00DE329B">
        <w:rPr>
          <w:rFonts w:ascii="Edu NSW ACT Foundation Medium" w:hAnsi="Edu NSW ACT Foundation Medium"/>
          <w:bCs/>
          <w:szCs w:val="24"/>
        </w:rPr>
        <w:t>)</w:t>
      </w:r>
    </w:p>
    <w:p w14:paraId="50225AD7"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Public Health and Wellbeing Act 2008</w:t>
      </w:r>
    </w:p>
    <w:p w14:paraId="5103C824"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45720" distB="45720" distL="114300" distR="114300" simplePos="0" relativeHeight="251675648" behindDoc="1" locked="0" layoutInCell="1" allowOverlap="1" wp14:anchorId="33480302" wp14:editId="6CA8358C">
                <wp:simplePos x="0" y="0"/>
                <wp:positionH relativeFrom="margin">
                  <wp:posOffset>821375</wp:posOffset>
                </wp:positionH>
                <wp:positionV relativeFrom="paragraph">
                  <wp:posOffset>276071</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758DD684" w14:textId="77777777" w:rsidR="00DE329B" w:rsidRPr="00DE329B" w:rsidRDefault="00DE329B" w:rsidP="00DE329B">
                            <w:pPr>
                              <w:rPr>
                                <w:rFonts w:ascii="Edu NSW ACT Foundation Medium" w:hAnsi="Edu NSW ACT Foundation Medium"/>
                              </w:rPr>
                            </w:pPr>
                            <w:r w:rsidRPr="00DE329B">
                              <w:rPr>
                                <w:rFonts w:ascii="Edu NSW ACT Foundation Medium" w:hAnsi="Edu NSW ACT Foundation Medium"/>
                              </w:rPr>
                              <w:t>The most current amendments to listed legislation can be found at:</w:t>
                            </w:r>
                          </w:p>
                          <w:p w14:paraId="5D6B6B2E" w14:textId="77777777" w:rsidR="00DE329B" w:rsidRPr="00DE329B" w:rsidRDefault="00DE329B" w:rsidP="00DE329B">
                            <w:pPr>
                              <w:pStyle w:val="TableAttachmentTextBullet1"/>
                              <w:rPr>
                                <w:rFonts w:ascii="Edu NSW ACT Foundation Medium" w:hAnsi="Edu NSW ACT Foundation Medium"/>
                              </w:rPr>
                            </w:pPr>
                            <w:r w:rsidRPr="00DE329B">
                              <w:rPr>
                                <w:rFonts w:ascii="Edu NSW ACT Foundation Medium" w:hAnsi="Edu NSW ACT Foundation Medium"/>
                              </w:rPr>
                              <w:t xml:space="preserve">Victorian Legislation – Victorian Law Today: </w:t>
                            </w:r>
                            <w:hyperlink r:id="rId17" w:history="1">
                              <w:r w:rsidRPr="00DE329B">
                                <w:rPr>
                                  <w:rStyle w:val="Hyperlink"/>
                                  <w:rFonts w:ascii="Edu NSW ACT Foundation Medium" w:hAnsi="Edu NSW ACT Foundation Medium"/>
                                </w:rPr>
                                <w:t>www.legislation.vic.gov.au</w:t>
                              </w:r>
                            </w:hyperlink>
                          </w:p>
                          <w:p w14:paraId="7CFBACD5" w14:textId="77777777" w:rsidR="00DE329B" w:rsidRPr="00DE329B" w:rsidRDefault="00DE329B" w:rsidP="00DE329B">
                            <w:pPr>
                              <w:pStyle w:val="TableAttachmentTextBullet1"/>
                              <w:rPr>
                                <w:rFonts w:ascii="Edu NSW ACT Foundation Medium" w:hAnsi="Edu NSW ACT Foundation Medium"/>
                              </w:rPr>
                            </w:pPr>
                            <w:r w:rsidRPr="00DE329B">
                              <w:rPr>
                                <w:rFonts w:ascii="Edu NSW ACT Foundation Medium" w:hAnsi="Edu NSW ACT Foundation Medium"/>
                              </w:rPr>
                              <w:t xml:space="preserve">Commonwealth Legislation – Federal Register of Legislation: </w:t>
                            </w:r>
                            <w:hyperlink r:id="rId18" w:history="1">
                              <w:r w:rsidRPr="00DE329B">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3480302" id="Text Box 2" o:spid="_x0000_s1026" style="position:absolute;left:0;text-align:left;margin-left:64.7pt;margin-top:21.75pt;width:441.75pt;height:73.6pt;z-index:-251640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" fillcolor="#94caed" stroked="f">
                <v:stroke joinstyle="miter"/>
                <v:textbox>
                  <w:txbxContent>
                    <w:p w14:paraId="758DD684" w14:textId="77777777" w:rsidR="00DE329B" w:rsidRPr="00DE329B" w:rsidRDefault="00DE329B" w:rsidP="00DE329B">
                      <w:pPr>
                        <w:rPr>
                          <w:rFonts w:ascii="Edu NSW ACT Foundation Medium" w:hAnsi="Edu NSW ACT Foundation Medium"/>
                        </w:rPr>
                      </w:pPr>
                      <w:r w:rsidRPr="00DE329B">
                        <w:rPr>
                          <w:rFonts w:ascii="Edu NSW ACT Foundation Medium" w:hAnsi="Edu NSW ACT Foundation Medium"/>
                        </w:rPr>
                        <w:t>The most current amendments to listed legislation can be found at:</w:t>
                      </w:r>
                    </w:p>
                    <w:p w14:paraId="5D6B6B2E" w14:textId="77777777" w:rsidR="00DE329B" w:rsidRPr="00DE329B" w:rsidRDefault="00DE329B" w:rsidP="00DE329B">
                      <w:pPr>
                        <w:pStyle w:val="TableAttachmentTextBullet1"/>
                        <w:rPr>
                          <w:rFonts w:ascii="Edu NSW ACT Foundation Medium" w:hAnsi="Edu NSW ACT Foundation Medium"/>
                        </w:rPr>
                      </w:pPr>
                      <w:r w:rsidRPr="00DE329B">
                        <w:rPr>
                          <w:rFonts w:ascii="Edu NSW ACT Foundation Medium" w:hAnsi="Edu NSW ACT Foundation Medium"/>
                        </w:rPr>
                        <w:t xml:space="preserve">Victorian Legislation – Victorian Law Today: </w:t>
                      </w:r>
                      <w:hyperlink r:id="rId19" w:history="1">
                        <w:r w:rsidRPr="00DE329B">
                          <w:rPr>
                            <w:rStyle w:val="Hyperlink"/>
                            <w:rFonts w:ascii="Edu NSW ACT Foundation Medium" w:hAnsi="Edu NSW ACT Foundation Medium"/>
                          </w:rPr>
                          <w:t>www.legislation.vic.gov.au</w:t>
                        </w:r>
                      </w:hyperlink>
                    </w:p>
                    <w:p w14:paraId="7CFBACD5" w14:textId="77777777" w:rsidR="00DE329B" w:rsidRPr="00DE329B" w:rsidRDefault="00DE329B" w:rsidP="00DE329B">
                      <w:pPr>
                        <w:pStyle w:val="TableAttachmentTextBullet1"/>
                        <w:rPr>
                          <w:rFonts w:ascii="Edu NSW ACT Foundation Medium" w:hAnsi="Edu NSW ACT Foundation Medium"/>
                        </w:rPr>
                      </w:pPr>
                      <w:r w:rsidRPr="00DE329B">
                        <w:rPr>
                          <w:rFonts w:ascii="Edu NSW ACT Foundation Medium" w:hAnsi="Edu NSW ACT Foundation Medium"/>
                        </w:rPr>
                        <w:t xml:space="preserve">Commonwealth Legislation – Federal Register of Legislation: </w:t>
                      </w:r>
                      <w:hyperlink r:id="rId20" w:history="1">
                        <w:r w:rsidRPr="00DE329B">
                          <w:rPr>
                            <w:rStyle w:val="Hyperlink"/>
                            <w:rFonts w:ascii="Edu NSW ACT Foundation Medium" w:hAnsi="Edu NSW ACT Foundation Medium"/>
                          </w:rPr>
                          <w:t>www.legislation.gov.au</w:t>
                        </w:r>
                      </w:hyperlink>
                    </w:p>
                  </w:txbxContent>
                </v:textbox>
                <w10:wrap type="tight" anchorx="margin"/>
              </v:roundrect>
            </w:pict>
          </mc:Fallback>
        </mc:AlternateContent>
      </w:r>
      <w:r w:rsidRPr="00DE329B">
        <w:rPr>
          <w:rFonts w:ascii="Edu NSW ACT Foundation Medium" w:hAnsi="Edu NSW ACT Foundation Medium"/>
          <w:bCs/>
          <w:szCs w:val="24"/>
        </w:rPr>
        <w:t>Public Health and Wellbeing Regulations 2009 (Vic)</w:t>
      </w:r>
    </w:p>
    <w:p w14:paraId="1921E559" w14:textId="77777777" w:rsidR="00DE329B" w:rsidRPr="00DE329B" w:rsidRDefault="00DE329B" w:rsidP="00DE329B">
      <w:pPr>
        <w:ind w:left="1276"/>
        <w:rPr>
          <w:rFonts w:ascii="Edu NSW ACT Foundation Medium" w:hAnsi="Edu NSW ACT Foundation Medium"/>
          <w:bCs/>
          <w:szCs w:val="24"/>
        </w:rPr>
      </w:pPr>
    </w:p>
    <w:p w14:paraId="446839C2"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w:drawing>
          <wp:anchor distT="0" distB="0" distL="114300" distR="114300" simplePos="0" relativeHeight="251670528" behindDoc="1" locked="1" layoutInCell="1" allowOverlap="1" wp14:anchorId="0C1B2330" wp14:editId="0821AE80">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1">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hAnsi="Edu NSW ACT Foundation Medium"/>
          <w:bCs/>
          <w:noProof/>
          <w:szCs w:val="24"/>
        </w:rPr>
        <mc:AlternateContent>
          <mc:Choice Requires="wps">
            <w:drawing>
              <wp:anchor distT="0" distB="0" distL="114300" distR="114300" simplePos="0" relativeHeight="251663360" behindDoc="0" locked="1" layoutInCell="1" allowOverlap="1" wp14:anchorId="0F30119C" wp14:editId="42204E7C">
                <wp:simplePos x="0" y="0"/>
                <wp:positionH relativeFrom="column">
                  <wp:posOffset>821055</wp:posOffset>
                </wp:positionH>
                <wp:positionV relativeFrom="paragraph">
                  <wp:posOffset>-38735</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A7F28D4" id="Straight Connector 1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05pt" to="514.2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" strokecolor="#f69434" strokeweight="1.25pt">
                <v:stroke dashstyle="1 1"/>
                <w10:anchorlock/>
              </v:line>
            </w:pict>
          </mc:Fallback>
        </mc:AlternateContent>
      </w:r>
    </w:p>
    <w:p w14:paraId="6D7CAAAE"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DE329B">
        <w:rPr>
          <w:rFonts w:ascii="Edu NSW ACT Foundation Medium" w:eastAsiaTheme="majorEastAsia" w:hAnsi="Edu NSW ACT Foundation Medium" w:cstheme="majorBidi"/>
          <w:b/>
          <w:bCs/>
          <w:caps/>
          <w:color w:val="DCBE22"/>
          <w:sz w:val="24"/>
          <w:szCs w:val="28"/>
        </w:rPr>
        <w:t>Definitions</w:t>
      </w:r>
    </w:p>
    <w:p w14:paraId="62ACC1EE"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The terms defined in this section relate specifically to this policy. For regularly used terms e.g. Approved provider, Nominated supervisor, Notifiable complaints, Serious incidents, Duty of care, etc. refer to the Definitions file of the </w:t>
      </w:r>
      <w:proofErr w:type="spellStart"/>
      <w:r w:rsidRPr="00DE329B">
        <w:rPr>
          <w:rFonts w:ascii="Edu NSW ACT Foundation Medium" w:hAnsi="Edu NSW ACT Foundation Medium"/>
          <w:bCs/>
          <w:szCs w:val="24"/>
        </w:rPr>
        <w:t>PolicyWorks</w:t>
      </w:r>
      <w:proofErr w:type="spellEnd"/>
      <w:r w:rsidRPr="00DE329B">
        <w:rPr>
          <w:rFonts w:ascii="Edu NSW ACT Foundation Medium" w:hAnsi="Edu NSW ACT Foundation Medium"/>
          <w:bCs/>
          <w:szCs w:val="24"/>
        </w:rPr>
        <w:t xml:space="preserve"> catalogue.</w:t>
      </w:r>
    </w:p>
    <w:p w14:paraId="1898B6E2"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The terms defined below have been reviewed in comparison with their definition as per the Diabetes Australia website. To find more information or an updated definition of the below terms please refer to the </w:t>
      </w:r>
      <w:hyperlink r:id="rId22" w:history="1">
        <w:r w:rsidRPr="00DE329B">
          <w:rPr>
            <w:rFonts w:ascii="Edu NSW ACT Foundation Medium" w:hAnsi="Edu NSW ACT Foundation Medium"/>
            <w:color w:val="00ABBE"/>
            <w:szCs w:val="24"/>
            <w:u w:val="single"/>
          </w:rPr>
          <w:t>Diabetes Australia website</w:t>
        </w:r>
      </w:hyperlink>
    </w:p>
    <w:p w14:paraId="35ACB366" w14:textId="77777777" w:rsidR="00DE329B" w:rsidRPr="00DE329B" w:rsidRDefault="00DE329B" w:rsidP="00DE329B">
      <w:pPr>
        <w:ind w:left="1276"/>
        <w:rPr>
          <w:rFonts w:ascii="Edu NSW ACT Foundation Medium" w:hAnsi="Edu NSW ACT Foundation Medium"/>
          <w:bCs/>
          <w:szCs w:val="24"/>
          <w:u w:val="single"/>
        </w:rPr>
      </w:pPr>
      <w:r w:rsidRPr="00DE329B">
        <w:rPr>
          <w:rFonts w:ascii="Edu NSW ACT Foundation Medium" w:hAnsi="Edu NSW ACT Foundation Medium"/>
          <w:b/>
          <w:bCs/>
          <w:szCs w:val="24"/>
        </w:rPr>
        <w:t>Type 1 diabetes:</w:t>
      </w:r>
      <w:r w:rsidRPr="00DE329B">
        <w:rPr>
          <w:rFonts w:ascii="Edu NSW ACT Foundation Medium" w:hAnsi="Edu NSW ACT Foundation Medium"/>
          <w:bCs/>
          <w:szCs w:val="24"/>
        </w:rPr>
        <w:t xml:space="preserve"> An autoimmune condition that occurs when the immune system damages the insulin producing cells in the pancreas. Type 1 diabetes is treated with insulin replacement via injections or a continuous infusion of insulin via a pump. Type 1 diabetes is not linked to modifiable lifestyle factors. Currently there is no cure nor can be prevented. Type 1 diabetes can be life threatening. - </w:t>
      </w:r>
      <w:hyperlink r:id="rId23" w:history="1">
        <w:r w:rsidRPr="00DE329B">
          <w:rPr>
            <w:rFonts w:ascii="Edu NSW ACT Foundation Medium" w:hAnsi="Edu NSW ACT Foundation Medium"/>
            <w:color w:val="00ABBE"/>
            <w:szCs w:val="24"/>
            <w:u w:val="single"/>
          </w:rPr>
          <w:t>Type 1 diabetes - Diabetes Australia</w:t>
        </w:r>
      </w:hyperlink>
    </w:p>
    <w:p w14:paraId="3D6B2BD8" w14:textId="77777777" w:rsidR="00DE329B" w:rsidRPr="00DE329B" w:rsidRDefault="00DE329B" w:rsidP="00DE329B">
      <w:pPr>
        <w:ind w:left="1276"/>
        <w:rPr>
          <w:rFonts w:ascii="Edu NSW ACT Foundation Medium" w:hAnsi="Edu NSW ACT Foundation Medium"/>
          <w:szCs w:val="24"/>
        </w:rPr>
      </w:pPr>
      <w:r w:rsidRPr="00DE329B">
        <w:rPr>
          <w:rFonts w:ascii="Edu NSW ACT Foundation Medium" w:hAnsi="Edu NSW ACT Foundation Medium"/>
          <w:b/>
          <w:bCs/>
          <w:szCs w:val="24"/>
        </w:rPr>
        <w:t>Type 2 diabetes:</w:t>
      </w:r>
      <w:r w:rsidRPr="00DE329B">
        <w:rPr>
          <w:rFonts w:ascii="Edu NSW ACT Foundation Medium" w:hAnsi="Edu NSW ACT Foundation Medium"/>
          <w:bCs/>
          <w:szCs w:val="24"/>
        </w:rPr>
        <w:t xml:space="preserve"> </w:t>
      </w:r>
      <w:r w:rsidRPr="00DE329B">
        <w:rPr>
          <w:rFonts w:ascii="Edu NSW ACT Foundation Medium" w:hAnsi="Edu NSW ACT Foundation Medium"/>
          <w:szCs w:val="24"/>
        </w:rPr>
        <w:t xml:space="preserve">Type 2 diabetes in children is a chronic disease that affects the way your child's body processes sugar (glucose) for fuel. Type 2 diabetes occurs more commonly in </w:t>
      </w:r>
      <w:r w:rsidRPr="00DE329B">
        <w:rPr>
          <w:rFonts w:ascii="Edu NSW ACT Foundation Medium" w:hAnsi="Edu NSW ACT Foundation Medium"/>
          <w:bCs/>
          <w:szCs w:val="24"/>
        </w:rPr>
        <w:t>adults. If</w:t>
      </w:r>
      <w:r w:rsidRPr="00DE329B">
        <w:rPr>
          <w:rFonts w:ascii="Edu NSW ACT Foundation Medium" w:hAnsi="Edu NSW ACT Foundation Medium"/>
          <w:szCs w:val="24"/>
        </w:rPr>
        <w:t xml:space="preserve"> a child at your service is diagnosed with type 2 </w:t>
      </w:r>
      <w:r w:rsidRPr="00DE329B">
        <w:rPr>
          <w:rFonts w:ascii="Edu NSW ACT Foundation Medium" w:hAnsi="Edu NSW ACT Foundation Medium"/>
          <w:bCs/>
          <w:szCs w:val="24"/>
        </w:rPr>
        <w:t>diabetes,</w:t>
      </w:r>
      <w:r w:rsidRPr="00DE329B">
        <w:rPr>
          <w:rFonts w:ascii="Edu NSW ACT Foundation Medium" w:hAnsi="Edu NSW ACT Foundation Medium"/>
          <w:szCs w:val="24"/>
        </w:rPr>
        <w:t xml:space="preserve"> </w:t>
      </w:r>
      <w:r w:rsidRPr="00DE329B">
        <w:rPr>
          <w:rFonts w:ascii="Edu NSW ACT Foundation Medium" w:hAnsi="Edu NSW ACT Foundation Medium"/>
          <w:szCs w:val="24"/>
        </w:rPr>
        <w:lastRenderedPageBreak/>
        <w:t xml:space="preserve">please refer to the </w:t>
      </w:r>
      <w:r w:rsidRPr="00DE329B">
        <w:rPr>
          <w:rFonts w:ascii="Edu NSW ACT Foundation Medium" w:hAnsi="Edu NSW ACT Foundation Medium"/>
          <w:i/>
          <w:iCs/>
          <w:color w:val="693A77" w:themeColor="accent4"/>
          <w:szCs w:val="24"/>
        </w:rPr>
        <w:t>Dealing with Medical Conditions Policy</w:t>
      </w:r>
      <w:r w:rsidRPr="00DE329B">
        <w:rPr>
          <w:rFonts w:ascii="Edu NSW ACT Foundation Medium" w:hAnsi="Edu NSW ACT Foundation Medium"/>
          <w:szCs w:val="24"/>
        </w:rPr>
        <w:t xml:space="preserve">. For more information about type 2 diabetes visit: </w:t>
      </w:r>
      <w:hyperlink r:id="rId24" w:history="1">
        <w:r w:rsidRPr="00DE329B">
          <w:rPr>
            <w:rFonts w:ascii="Edu NSW ACT Foundation Medium" w:hAnsi="Edu NSW ACT Foundation Medium"/>
            <w:color w:val="00ABBE"/>
            <w:szCs w:val="24"/>
            <w:u w:val="single"/>
          </w:rPr>
          <w:t>Type 2 Diabetes - Diabetes Australia</w:t>
        </w:r>
      </w:hyperlink>
    </w:p>
    <w:p w14:paraId="537DC480"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Hypoglycaemia or hypo (low blood glucose):</w:t>
      </w:r>
      <w:r w:rsidRPr="00DE329B">
        <w:rPr>
          <w:rFonts w:ascii="Edu NSW ACT Foundation Medium" w:hAnsi="Edu NSW ACT Foundation Medium"/>
          <w:bCs/>
          <w:szCs w:val="24"/>
        </w:rPr>
        <w:t xml:space="preserve"> Hypoglycaemia refers to having a blood glucose level that is lower than normal i.e., below 4 mmol/L, even if there are no symptoms. Neurological symptoms can occur at blood glucose levels below 4 mmol/L and can include sweating, tremors, headache, pallor, poor co-ordination and mood changes. Hypoglycaemia can also impair concentration, behaviour and attention, and symptoms can include a vague manner and slurred speech.</w:t>
      </w:r>
    </w:p>
    <w:p w14:paraId="1AE843D6"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Causes of hypoglycaemia (hypo) are:</w:t>
      </w:r>
    </w:p>
    <w:p w14:paraId="5B7F1A58"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taking too much insulin</w:t>
      </w:r>
    </w:p>
    <w:p w14:paraId="3622854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delaying a meal</w:t>
      </w:r>
    </w:p>
    <w:p w14:paraId="655EB593"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consuming an insufficient quantity of carbohydrate at a meal</w:t>
      </w:r>
    </w:p>
    <w:p w14:paraId="7D68B39F"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undertaking unplanned or unusual exercise</w:t>
      </w:r>
    </w:p>
    <w:p w14:paraId="34BFD831"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illness</w:t>
      </w:r>
    </w:p>
    <w:p w14:paraId="3ED5AC56"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It is important to treat hypoglycaemia promptly and appropriately to prevent the blood glucose level from falling even lower, as very low levels can lead to loss of consciousness and possibly convulsions. Never leave the child alone during a hypo episode.</w:t>
      </w:r>
    </w:p>
    <w:p w14:paraId="26414599"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The child’s diabetes action and management plan will provide specific guidance for services in preventing and treating a hypo. -</w:t>
      </w:r>
      <w:r w:rsidRPr="00DE329B">
        <w:rPr>
          <w:rFonts w:ascii="Edu NSW ACT Foundation Medium" w:hAnsi="Edu NSW ACT Foundation Medium"/>
          <w:color w:val="00ABBE"/>
          <w:szCs w:val="24"/>
          <w:u w:val="single"/>
        </w:rPr>
        <w:t xml:space="preserve"> </w:t>
      </w:r>
      <w:hyperlink r:id="rId25" w:history="1">
        <w:r w:rsidRPr="00DE329B">
          <w:rPr>
            <w:rFonts w:ascii="Edu NSW ACT Foundation Medium" w:hAnsi="Edu NSW ACT Foundation Medium"/>
            <w:color w:val="00ABBE"/>
            <w:szCs w:val="24"/>
            <w:u w:val="single"/>
          </w:rPr>
          <w:t>Hypoglycaemia - Diabetes Australia</w:t>
        </w:r>
      </w:hyperlink>
      <w:r w:rsidRPr="00DE329B">
        <w:rPr>
          <w:rFonts w:ascii="Edu NSW ACT Foundation Medium" w:hAnsi="Edu NSW ACT Foundation Medium"/>
          <w:bCs/>
          <w:szCs w:val="24"/>
        </w:rPr>
        <w:t xml:space="preserve"> </w:t>
      </w:r>
    </w:p>
    <w:p w14:paraId="3117B6B4"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Hyperglycaemia (high blood glucose):</w:t>
      </w:r>
      <w:r w:rsidRPr="00DE329B">
        <w:rPr>
          <w:rFonts w:ascii="Edu NSW ACT Foundation Medium" w:hAnsi="Edu NSW ACT Foundation Medium"/>
          <w:bCs/>
          <w:szCs w:val="24"/>
        </w:rPr>
        <w:t xml:space="preserve"> Hyperglycaemia occurs when the blood glucose level rises above 15 mmol/L. Hyperglycaemia symptoms can include increased thirst, tiredness, irritability and extra toilet visits, affect thinking, concentration, memory, problem-solving and reasoning. Common causes include but are not limited to:</w:t>
      </w:r>
    </w:p>
    <w:p w14:paraId="75C8F31A"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taking insufficient insulin/or missed insulin does</w:t>
      </w:r>
    </w:p>
    <w:p w14:paraId="392312DF"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eating more carbohydrate than planned</w:t>
      </w:r>
    </w:p>
    <w:p w14:paraId="1197DA8B"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common illnesses or infections such as a cold</w:t>
      </w:r>
    </w:p>
    <w:p w14:paraId="09A7BEB2"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excitement of stress.</w:t>
      </w:r>
    </w:p>
    <w:p w14:paraId="034B6EFC"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The child’s diabetes action and management plan will provide specific guidance in preventing and treating a high glucose level (hyperglycaemia). - </w:t>
      </w:r>
      <w:hyperlink r:id="rId26" w:history="1">
        <w:r w:rsidRPr="00DE329B">
          <w:rPr>
            <w:rFonts w:ascii="Edu NSW ACT Foundation Medium" w:hAnsi="Edu NSW ACT Foundation Medium"/>
            <w:color w:val="00ABBE"/>
            <w:szCs w:val="24"/>
            <w:u w:val="single"/>
          </w:rPr>
          <w:t>Hyperglycaemia - Diabetes Australia</w:t>
        </w:r>
      </w:hyperlink>
    </w:p>
    <w:p w14:paraId="7FED757C"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Insulin:</w:t>
      </w:r>
      <w:r w:rsidRPr="00DE329B">
        <w:rPr>
          <w:rFonts w:ascii="Edu NSW ACT Foundation Medium" w:hAnsi="Edu NSW ACT Foundation Medium"/>
          <w:bCs/>
          <w:szCs w:val="24"/>
        </w:rPr>
        <w:t xml:space="preserve"> Medication prescribed and administered by injection or continuously by a pump device to lower the blood glucose level. In the body, insulin allows glucose from food (carbohydrates) to be used as energy and is essential for life. - </w:t>
      </w:r>
      <w:hyperlink r:id="rId27">
        <w:r w:rsidRPr="00DE329B">
          <w:rPr>
            <w:rFonts w:ascii="Edu NSW ACT Foundation Medium" w:hAnsi="Edu NSW ACT Foundation Medium"/>
            <w:color w:val="00ABBE"/>
            <w:szCs w:val="24"/>
            <w:u w:val="single"/>
          </w:rPr>
          <w:t>Insulin - Diabetes Australia</w:t>
        </w:r>
      </w:hyperlink>
    </w:p>
    <w:p w14:paraId="53C1223D"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Blood glucose meter:</w:t>
      </w:r>
      <w:r w:rsidRPr="00DE329B">
        <w:rPr>
          <w:rFonts w:ascii="Edu NSW ACT Foundation Medium" w:hAnsi="Edu NSW ACT Foundation Medium"/>
          <w:bCs/>
          <w:szCs w:val="24"/>
        </w:rPr>
        <w:t xml:space="preserve"> A compact device used to check a small blood drop sample to determine the blood glucose level.</w:t>
      </w:r>
    </w:p>
    <w:p w14:paraId="334B693C"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Continuous Glucose Monitor</w:t>
      </w:r>
      <w:r w:rsidRPr="00DE329B">
        <w:rPr>
          <w:rFonts w:ascii="Edu NSW ACT Foundation Medium" w:hAnsi="Edu NSW ACT Foundation Medium"/>
          <w:bCs/>
          <w:szCs w:val="24"/>
        </w:rPr>
        <w:t>: Continuous Glucose Monitoring (CGM) is a means of measuring glucose levels continuously, in contrast to a blood glucose meter that measures a single point in time. A Continuous Glucose Monitoring System sensor is inserted into the skin separately to the insulin pump and measures the level of glucose in the interstitial fluid (fluid in the tissue).</w:t>
      </w:r>
    </w:p>
    <w:p w14:paraId="6F10EBED"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The sensor continuously sends real-time glucose readings wirelessly to a receiver (the insulin pump, a smart phone or dedicated device) so the user can view the information. The CGM receiver and/or compatible smart device can usually be set to send custom alerts to the user when certain glucose thresholds are reached or if levels are changing rapidly, reducing or eliminating the need for blood glucose finger prick tests and enabling early intervention to prevent the person becoming ‘hypo’ or ‘hyper’. Children in Australia with type 1 diabetes have free access to CGM technology. </w:t>
      </w:r>
    </w:p>
    <w:p w14:paraId="7737C7B9"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Flash Glucose Monitor:</w:t>
      </w:r>
      <w:r w:rsidRPr="00DE329B">
        <w:rPr>
          <w:rFonts w:ascii="Edu NSW ACT Foundation Medium" w:hAnsi="Edu NSW ACT Foundation Medium"/>
          <w:bCs/>
          <w:szCs w:val="24"/>
        </w:rPr>
        <w:t xml:space="preserve"> Flash Glucose Monitoring (FGM) uses a sensor attached to the skin, much like a continuous glucose monitor, to measure glucose levels without finger pricks. In contrast to CGM, the FGM sensor will not continuously send readings to a device. The reader (certain blood glucose monitors and smart phones) is scanned over the sensor to obtain the data. </w:t>
      </w:r>
    </w:p>
    <w:p w14:paraId="31F60250"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Insulin pump:</w:t>
      </w:r>
      <w:r w:rsidRPr="00DE329B">
        <w:rPr>
          <w:rFonts w:ascii="Edu NSW ACT Foundation Medium" w:hAnsi="Edu NSW ACT Foundation Medium"/>
          <w:bCs/>
          <w:szCs w:val="24"/>
        </w:rPr>
        <w:t xml:space="preserve"> An insulin pump is a small battery-operated electronic device that holds a reservoir of insulin. It is about the size of a mobile phone and is worn 24 hours a day. The pump is programmed to deliver insulin into the body through thin plastic tubing known as the infusion set or giving set. The pump is </w:t>
      </w:r>
      <w:r w:rsidRPr="00DE329B">
        <w:rPr>
          <w:rFonts w:ascii="Edu NSW ACT Foundation Medium" w:hAnsi="Edu NSW ACT Foundation Medium"/>
          <w:bCs/>
          <w:sz w:val="16"/>
          <w:szCs w:val="16"/>
        </w:rPr>
        <w:t xml:space="preserve">Included </w:t>
      </w:r>
      <w:r w:rsidRPr="00DE329B">
        <w:rPr>
          <w:rFonts w:ascii="Edu NSW ACT Foundation Medium" w:hAnsi="Edu NSW ACT Foundation Medium"/>
          <w:bCs/>
          <w:szCs w:val="24"/>
        </w:rPr>
        <w:t>more detail from the Diabetes Australia website to have a similar level of detail to other areas</w:t>
      </w:r>
    </w:p>
    <w:p w14:paraId="45C38583"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lastRenderedPageBreak/>
        <w:t>worn outside the body, in a pouch or on your belt. The infusion set has a fine needle or flexible cannula that is inserted just below the skin where it stays in place.</w:t>
      </w:r>
    </w:p>
    <w:p w14:paraId="78E5D33F"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
          <w:bCs/>
          <w:szCs w:val="24"/>
        </w:rPr>
        <w:t>Ketoacidosis:</w:t>
      </w:r>
      <w:r w:rsidRPr="00DE329B">
        <w:rPr>
          <w:rFonts w:ascii="Edu NSW ACT Foundation Medium" w:hAnsi="Edu NSW ACT Foundation Medium"/>
          <w:bCs/>
          <w:szCs w:val="24"/>
        </w:rPr>
        <w:t xml:space="preserve"> Ketoacidosis is related to </w:t>
      </w:r>
      <w:proofErr w:type="gramStart"/>
      <w:r w:rsidRPr="00DE329B">
        <w:rPr>
          <w:rFonts w:ascii="Edu NSW ACT Foundation Medium" w:hAnsi="Edu NSW ACT Foundation Medium"/>
          <w:bCs/>
          <w:szCs w:val="24"/>
        </w:rPr>
        <w:t>hyperglycaemia,</w:t>
      </w:r>
      <w:proofErr w:type="gramEnd"/>
      <w:r w:rsidRPr="00DE329B">
        <w:rPr>
          <w:rFonts w:ascii="Edu NSW ACT Foundation Medium" w:hAnsi="Edu NSW ACT Foundation Medium"/>
          <w:bCs/>
          <w:szCs w:val="24"/>
        </w:rPr>
        <w:t xml:space="preserve"> it is a serious condition associated with illness or very high blood glucose levels in type 1 diabetes. It develops gradually over hours or days. It is a sign of insufficient insulin. High levels of ketones can make children very sick. Extra insulin is required (given to children by families) when ketone levels are &gt;0.6 mmol/L if insulin is delivered via a pump, or &gt;1.0 mmol/L if on injected insulin.</w:t>
      </w:r>
    </w:p>
    <w:p w14:paraId="23E5FDDE"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Symptoms of ketoacidosis may include high blood glucose levels and moderate to heavy ketones in the urine with rapid breathing, flushed cheeks, abdominal pain, sweet acetone (similar to paint thinner or nail polish remover) smell on the breath, vomiting and/or dehydration.</w:t>
      </w:r>
    </w:p>
    <w:p w14:paraId="4948E95E" w14:textId="77777777" w:rsidR="00DE329B" w:rsidRPr="00DE329B" w:rsidRDefault="00DE329B" w:rsidP="00DE329B">
      <w:pPr>
        <w:ind w:left="1276"/>
        <w:rPr>
          <w:rFonts w:ascii="Edu NSW ACT Foundation Medium" w:hAnsi="Edu NSW ACT Foundation Medium"/>
          <w:color w:val="00ABBE"/>
          <w:szCs w:val="24"/>
          <w:u w:val="single"/>
        </w:rPr>
      </w:pPr>
      <w:r w:rsidRPr="00DE329B">
        <w:rPr>
          <w:rFonts w:ascii="Edu NSW ACT Foundation Medium" w:hAnsi="Edu NSW ACT Foundation Medium"/>
          <w:bCs/>
          <w:szCs w:val="24"/>
        </w:rPr>
        <w:t>This is a serious medical emergency and can be life threatening if not treated properly. If the symptoms are present, contact a doctor or call an ambulance immediately.</w:t>
      </w:r>
    </w:p>
    <w:p w14:paraId="0D2D8C13" w14:textId="77777777" w:rsidR="00DE329B" w:rsidRPr="00DE329B" w:rsidRDefault="00DE329B" w:rsidP="00DE329B">
      <w:pPr>
        <w:ind w:left="1276"/>
        <w:rPr>
          <w:rFonts w:ascii="Edu NSW ACT Foundation Medium" w:hAnsi="Edu NSW ACT Foundation Medium"/>
          <w:bCs/>
          <w:szCs w:val="24"/>
        </w:rPr>
      </w:pPr>
    </w:p>
    <w:p w14:paraId="27636EF9"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0" distB="0" distL="114300" distR="114300" simplePos="0" relativeHeight="251664384" behindDoc="0" locked="1" layoutInCell="1" allowOverlap="1" wp14:anchorId="6C6FC974" wp14:editId="17906240">
                <wp:simplePos x="0" y="0"/>
                <wp:positionH relativeFrom="column">
                  <wp:posOffset>821055</wp:posOffset>
                </wp:positionH>
                <wp:positionV relativeFrom="paragraph">
                  <wp:posOffset>-40005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0B47E8B" id="Straight Connector 1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15pt" to="514.2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" strokecolor="#f69434" strokeweight="1.25pt">
                <v:stroke dashstyle="1 1"/>
                <w10:anchorlock/>
              </v:line>
            </w:pict>
          </mc:Fallback>
        </mc:AlternateContent>
      </w:r>
    </w:p>
    <w:p w14:paraId="2CA51788"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DE329B">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1552" behindDoc="1" locked="0" layoutInCell="1" allowOverlap="1" wp14:anchorId="1915F583" wp14:editId="7A786845">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eastAsiaTheme="majorEastAsia" w:hAnsi="Edu NSW ACT Foundation Medium" w:cstheme="majorBidi"/>
          <w:b/>
          <w:bCs/>
          <w:caps/>
          <w:color w:val="F5917B"/>
          <w:sz w:val="24"/>
          <w:szCs w:val="28"/>
        </w:rPr>
        <w:t>Sources and Related Policies</w:t>
      </w:r>
    </w:p>
    <w:p w14:paraId="54848469"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Sources</w:t>
      </w:r>
    </w:p>
    <w:p w14:paraId="7AD89F56" w14:textId="77777777" w:rsidR="00DE329B" w:rsidRPr="00DE329B" w:rsidRDefault="00DE329B" w:rsidP="00DE329B">
      <w:pPr>
        <w:numPr>
          <w:ilvl w:val="0"/>
          <w:numId w:val="15"/>
        </w:numPr>
        <w:ind w:left="2058" w:hanging="357"/>
        <w:contextualSpacing/>
        <w:rPr>
          <w:rFonts w:ascii="Edu NSW ACT Foundation Medium" w:hAnsi="Edu NSW ACT Foundation Medium"/>
          <w:bCs/>
          <w:color w:val="333333"/>
          <w:szCs w:val="24"/>
        </w:rPr>
      </w:pPr>
      <w:hyperlink r:id="rId29" w:history="1">
        <w:r w:rsidRPr="00DE329B">
          <w:rPr>
            <w:rFonts w:ascii="Edu NSW ACT Foundation Medium" w:hAnsi="Edu NSW ACT Foundation Medium"/>
            <w:bCs/>
            <w:szCs w:val="24"/>
          </w:rPr>
          <w:t>Caring for Diabetes in Children and Adolescents, Royal Children's Hospital</w:t>
        </w:r>
      </w:hyperlink>
      <w:r w:rsidRPr="00DE329B">
        <w:rPr>
          <w:rFonts w:ascii="Edu NSW ACT Foundation Medium" w:hAnsi="Edu NSW ACT Foundation Medium"/>
          <w:bCs/>
          <w:szCs w:val="24"/>
        </w:rPr>
        <w:t xml:space="preserve"> Melbourne: </w:t>
      </w:r>
      <w:hyperlink r:id="rId30" w:history="1">
        <w:r w:rsidRPr="00DE329B">
          <w:rPr>
            <w:rFonts w:ascii="Edu NSW ACT Foundation Medium" w:hAnsi="Edu NSW ACT Foundation Medium"/>
            <w:bCs/>
            <w:color w:val="00ABBE"/>
            <w:szCs w:val="24"/>
            <w:u w:val="single"/>
          </w:rPr>
          <w:t>www.rch.org.au/diabetesmanual/</w:t>
        </w:r>
      </w:hyperlink>
      <w:r w:rsidRPr="00DE329B">
        <w:rPr>
          <w:rFonts w:ascii="Edu NSW ACT Foundation Medium" w:hAnsi="Edu NSW ACT Foundation Medium"/>
          <w:bCs/>
          <w:szCs w:val="24"/>
        </w:rPr>
        <w:t xml:space="preserve"> </w:t>
      </w:r>
    </w:p>
    <w:p w14:paraId="6365955C"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 xml:space="preserve">Diabetes Victoria, multiple resources available to download here: </w:t>
      </w:r>
      <w:hyperlink r:id="rId31" w:history="1">
        <w:r w:rsidRPr="00DE329B">
          <w:rPr>
            <w:rFonts w:ascii="Edu NSW ACT Foundation Medium" w:hAnsi="Edu NSW ACT Foundation Medium"/>
            <w:bCs/>
            <w:color w:val="00ABBE"/>
            <w:szCs w:val="24"/>
            <w:u w:val="single"/>
          </w:rPr>
          <w:t>www.diabetesvic.org.au/resources</w:t>
        </w:r>
      </w:hyperlink>
    </w:p>
    <w:p w14:paraId="4B1FD2A6"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 xml:space="preserve">Information about professional learning for teachers (i.e. </w:t>
      </w:r>
      <w:r w:rsidRPr="00DE329B">
        <w:rPr>
          <w:rFonts w:ascii="Edu NSW ACT Foundation Medium" w:hAnsi="Edu NSW ACT Foundation Medium"/>
          <w:bCs/>
          <w:i/>
          <w:szCs w:val="24"/>
        </w:rPr>
        <w:t>Diabetes in Schools</w:t>
      </w:r>
      <w:r w:rsidRPr="00DE329B">
        <w:rPr>
          <w:rFonts w:ascii="Edu NSW ACT Foundation Medium" w:hAnsi="Edu NSW ACT Foundation Medium"/>
          <w:bCs/>
          <w:szCs w:val="24"/>
        </w:rPr>
        <w:t xml:space="preserve"> one day seminars for teachers and early childhood staff), sample management plans and online resources.</w:t>
      </w:r>
    </w:p>
    <w:p w14:paraId="1EE0F72F" w14:textId="77777777" w:rsidR="00DE329B" w:rsidRPr="00DE329B" w:rsidRDefault="00DE329B" w:rsidP="00DE329B">
      <w:pPr>
        <w:numPr>
          <w:ilvl w:val="0"/>
          <w:numId w:val="15"/>
        </w:numPr>
        <w:ind w:left="2058" w:hanging="357"/>
        <w:contextualSpacing/>
        <w:rPr>
          <w:rFonts w:ascii="Edu NSW ACT Foundation Medium" w:hAnsi="Edu NSW ACT Foundation Medium"/>
          <w:b/>
          <w:bCs/>
          <w:color w:val="00ABBE"/>
          <w:szCs w:val="24"/>
          <w:u w:val="single"/>
        </w:rPr>
      </w:pPr>
      <w:r w:rsidRPr="00DE329B">
        <w:rPr>
          <w:rFonts w:ascii="Edu NSW ACT Foundation Medium" w:hAnsi="Edu NSW ACT Foundation Medium"/>
          <w:bCs/>
          <w:szCs w:val="24"/>
        </w:rPr>
        <w:t xml:space="preserve">Diabetes Victoria, Professional development program for schools and early childhood settings: </w:t>
      </w:r>
      <w:hyperlink r:id="rId32" w:history="1">
        <w:r w:rsidRPr="00DE329B">
          <w:rPr>
            <w:rFonts w:ascii="Edu NSW ACT Foundation Medium" w:hAnsi="Edu NSW ACT Foundation Medium"/>
            <w:bCs/>
            <w:color w:val="00ABBE"/>
            <w:szCs w:val="24"/>
            <w:u w:val="single"/>
          </w:rPr>
          <w:t>www.diabetesvic.org.au</w:t>
        </w:r>
      </w:hyperlink>
    </w:p>
    <w:p w14:paraId="3777877D" w14:textId="77777777" w:rsidR="00DE329B" w:rsidRPr="00DE329B" w:rsidRDefault="00DE329B" w:rsidP="00DE329B">
      <w:pPr>
        <w:numPr>
          <w:ilvl w:val="0"/>
          <w:numId w:val="15"/>
        </w:numPr>
        <w:ind w:left="2058" w:hanging="357"/>
        <w:contextualSpacing/>
        <w:rPr>
          <w:rFonts w:ascii="Edu NSW ACT Foundation Medium" w:hAnsi="Edu NSW ACT Foundation Medium"/>
          <w:b/>
          <w:bCs/>
          <w:color w:val="00ABBE"/>
          <w:szCs w:val="24"/>
          <w:u w:val="single"/>
        </w:rPr>
      </w:pPr>
      <w:r w:rsidRPr="00DE329B">
        <w:rPr>
          <w:rFonts w:ascii="Edu NSW ACT Foundation Medium" w:hAnsi="Edu NSW ACT Foundation Medium"/>
          <w:bCs/>
          <w:szCs w:val="24"/>
        </w:rPr>
        <w:t xml:space="preserve">Diabetes in Schools - Resources and Information: </w:t>
      </w:r>
      <w:hyperlink r:id="rId33" w:history="1">
        <w:r w:rsidRPr="00DE329B">
          <w:rPr>
            <w:rFonts w:ascii="Edu NSW ACT Foundation Medium" w:hAnsi="Edu NSW ACT Foundation Medium"/>
            <w:bCs/>
            <w:color w:val="00ABBE"/>
            <w:szCs w:val="24"/>
            <w:u w:val="single"/>
          </w:rPr>
          <w:t>www.diabetesinschools.com.au/resources-and-information/</w:t>
        </w:r>
      </w:hyperlink>
    </w:p>
    <w:p w14:paraId="7F958FD6" w14:textId="77777777" w:rsidR="00DE329B" w:rsidRPr="00DE329B" w:rsidRDefault="00DE329B" w:rsidP="00DE329B">
      <w:pPr>
        <w:keepNext/>
        <w:keepLines/>
        <w:spacing w:before="200" w:after="0"/>
        <w:ind w:left="1276"/>
        <w:outlineLvl w:val="1"/>
        <w:rPr>
          <w:rFonts w:ascii="Edu NSW ACT Foundation Medium" w:eastAsiaTheme="majorEastAsia" w:hAnsi="Edu NSW ACT Foundation Medium" w:cstheme="majorBidi"/>
          <w:caps/>
          <w:sz w:val="22"/>
          <w:szCs w:val="26"/>
        </w:rPr>
      </w:pPr>
      <w:r w:rsidRPr="00DE329B">
        <w:rPr>
          <w:rFonts w:ascii="Edu NSW ACT Foundation Medium" w:eastAsiaTheme="majorEastAsia" w:hAnsi="Edu NSW ACT Foundation Medium" w:cstheme="majorBidi"/>
          <w:caps/>
          <w:sz w:val="22"/>
          <w:szCs w:val="26"/>
        </w:rPr>
        <w:t>Related Policies</w:t>
      </w:r>
    </w:p>
    <w:p w14:paraId="27BC053F"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Administration of First Aid</w:t>
      </w:r>
    </w:p>
    <w:p w14:paraId="73220924"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Administration of Medication</w:t>
      </w:r>
    </w:p>
    <w:p w14:paraId="7BC5A05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Child Safe Environment and Wellbeing</w:t>
      </w:r>
    </w:p>
    <w:p w14:paraId="67A40F2D"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Dealing with Medical Conditions</w:t>
      </w:r>
    </w:p>
    <w:p w14:paraId="1BE723C4"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Enrolment and Orientation</w:t>
      </w:r>
    </w:p>
    <w:p w14:paraId="0D53D7B2"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Excursions and Service Events</w:t>
      </w:r>
    </w:p>
    <w:p w14:paraId="648671B2"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Food Safety</w:t>
      </w:r>
    </w:p>
    <w:p w14:paraId="14C4B60C"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Hygiene</w:t>
      </w:r>
    </w:p>
    <w:p w14:paraId="5988B1EA"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Incident, Injury, Trauma and Illness</w:t>
      </w:r>
    </w:p>
    <w:p w14:paraId="6C1E49C1"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Inclusion and Equity</w:t>
      </w:r>
    </w:p>
    <w:p w14:paraId="61005298"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Nutrition, Oral Health and Active Play</w:t>
      </w:r>
    </w:p>
    <w:p w14:paraId="646D7732"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Occupational Health and Safety</w:t>
      </w:r>
    </w:p>
    <w:p w14:paraId="56829B2B"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Privacy and Confidentiality</w:t>
      </w:r>
    </w:p>
    <w:p w14:paraId="6B87B0F0"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Supervision of Children</w:t>
      </w:r>
    </w:p>
    <w:p w14:paraId="4F9BCBBE" w14:textId="77777777" w:rsidR="00DE329B" w:rsidRPr="00DE329B" w:rsidRDefault="00DE329B" w:rsidP="00DE329B">
      <w:pPr>
        <w:ind w:left="1276"/>
        <w:rPr>
          <w:rFonts w:ascii="Edu NSW ACT Foundation Medium" w:hAnsi="Edu NSW ACT Foundation Medium"/>
          <w:bCs/>
          <w:szCs w:val="24"/>
        </w:rPr>
      </w:pPr>
    </w:p>
    <w:p w14:paraId="26E408DF"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0" distB="0" distL="114300" distR="114300" simplePos="0" relativeHeight="251665408" behindDoc="0" locked="1" layoutInCell="1" allowOverlap="1" wp14:anchorId="78451C6B" wp14:editId="0E6030BB">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334AE11" id="Straight Connector 1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15352C7B"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DE329B">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2576" behindDoc="1" locked="0" layoutInCell="1" allowOverlap="1" wp14:anchorId="1B3A3327" wp14:editId="22C92202">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4">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eastAsiaTheme="majorEastAsia" w:hAnsi="Edu NSW ACT Foundation Medium" w:cstheme="majorBidi"/>
          <w:b/>
          <w:bCs/>
          <w:caps/>
          <w:color w:val="DCBE22"/>
          <w:sz w:val="24"/>
          <w:szCs w:val="28"/>
        </w:rPr>
        <w:t>Evaluation</w:t>
      </w:r>
    </w:p>
    <w:p w14:paraId="33F81984"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In order to assess whether the values and purposes of the policy have been achieved, the approved provider will:</w:t>
      </w:r>
    </w:p>
    <w:p w14:paraId="4FF7A495"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selectively audit enrolment checklists (for example, annually) to ensure that documentation is current and complete</w:t>
      </w:r>
    </w:p>
    <w:p w14:paraId="6A71DAD8"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regularly seek feedback from everyone affected by the policy regarding its effectiveness</w:t>
      </w:r>
    </w:p>
    <w:p w14:paraId="2CE56DD5"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monitor the implementation, compliance, complaints and incidents in relation to this policy</w:t>
      </w:r>
    </w:p>
    <w:p w14:paraId="78B3444A"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keep the policy up to date with current legislation, research, policy and best practice</w:t>
      </w:r>
    </w:p>
    <w:p w14:paraId="104FC8C4"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lastRenderedPageBreak/>
        <w:t>revise the policy and procedures as part of the service’s policy review cycle, or following a hypo emergency at the service, to identify any changes required</w:t>
      </w:r>
    </w:p>
    <w:p w14:paraId="5FD5C0AC"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 xml:space="preserve">notifying all stakeholders affected by this policy at least 14 days before making any significant changes to this policy or its procedures, unless a lesser period is necessary due to risk </w:t>
      </w:r>
      <w:r w:rsidRPr="00DE329B">
        <w:rPr>
          <w:rFonts w:ascii="Edu NSW ACT Foundation Medium" w:hAnsi="Edu NSW ACT Foundation Medium"/>
          <w:i/>
          <w:color w:val="548DD4" w:themeColor="text2" w:themeTint="99"/>
          <w:szCs w:val="24"/>
        </w:rPr>
        <w:t>(Regulation 172 (2))</w:t>
      </w:r>
      <w:r w:rsidRPr="00DE329B">
        <w:rPr>
          <w:rFonts w:ascii="Edu NSW ACT Foundation Medium" w:hAnsi="Edu NSW ACT Foundation Medium"/>
          <w:bCs/>
          <w:szCs w:val="24"/>
        </w:rPr>
        <w:t>.</w:t>
      </w:r>
    </w:p>
    <w:p w14:paraId="264D6C8A" w14:textId="77777777" w:rsidR="00DE329B" w:rsidRPr="00DE329B" w:rsidRDefault="00DE329B" w:rsidP="00DE329B">
      <w:pPr>
        <w:ind w:left="1276"/>
        <w:rPr>
          <w:rFonts w:ascii="Edu NSW ACT Foundation Medium" w:hAnsi="Edu NSW ACT Foundation Medium"/>
          <w:bCs/>
          <w:szCs w:val="24"/>
        </w:rPr>
      </w:pPr>
    </w:p>
    <w:p w14:paraId="0349ACC0"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0" distB="0" distL="114300" distR="114300" simplePos="0" relativeHeight="251666432" behindDoc="0" locked="1" layoutInCell="1" allowOverlap="1" wp14:anchorId="192A5B1B" wp14:editId="08F5CD04">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1A484D8" id="Straight Connector 17"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" strokecolor="#f69434" strokeweight="1.25pt">
                <v:stroke dashstyle="1 1"/>
                <w10:anchorlock/>
              </v:line>
            </w:pict>
          </mc:Fallback>
        </mc:AlternateContent>
      </w:r>
    </w:p>
    <w:p w14:paraId="3C74E138"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DE329B">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3600" behindDoc="1" locked="1" layoutInCell="1" allowOverlap="1" wp14:anchorId="58C6BA64" wp14:editId="5AE9610C">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eastAsiaTheme="majorEastAsia" w:hAnsi="Edu NSW ACT Foundation Medium" w:cstheme="majorBidi"/>
          <w:b/>
          <w:bCs/>
          <w:caps/>
          <w:color w:val="107CBF"/>
          <w:sz w:val="24"/>
          <w:szCs w:val="28"/>
        </w:rPr>
        <w:t>Attachments</w:t>
      </w:r>
    </w:p>
    <w:p w14:paraId="6AF10646" w14:textId="77777777" w:rsidR="00DE329B" w:rsidRPr="00DE329B" w:rsidRDefault="00DE329B" w:rsidP="00DE329B">
      <w:pPr>
        <w:numPr>
          <w:ilvl w:val="0"/>
          <w:numId w:val="15"/>
        </w:numPr>
        <w:ind w:left="2058" w:hanging="357"/>
        <w:contextualSpacing/>
        <w:rPr>
          <w:rFonts w:ascii="Edu NSW ACT Foundation Medium" w:hAnsi="Edu NSW ACT Foundation Medium"/>
          <w:bCs/>
          <w:szCs w:val="24"/>
        </w:rPr>
      </w:pPr>
      <w:r w:rsidRPr="00DE329B">
        <w:rPr>
          <w:rFonts w:ascii="Edu NSW ACT Foundation Medium" w:hAnsi="Edu NSW ACT Foundation Medium"/>
          <w:bCs/>
          <w:szCs w:val="24"/>
        </w:rPr>
        <w:t>Attachment 1: Strategies for the management of diabetes in children at the service</w:t>
      </w:r>
    </w:p>
    <w:p w14:paraId="3B8A8F9C" w14:textId="77777777" w:rsidR="00DE329B" w:rsidRPr="00DE329B" w:rsidRDefault="00DE329B" w:rsidP="00DE329B">
      <w:pPr>
        <w:ind w:left="1276"/>
        <w:rPr>
          <w:rFonts w:ascii="Edu NSW ACT Foundation Medium" w:hAnsi="Edu NSW ACT Foundation Medium"/>
          <w:bCs/>
          <w:szCs w:val="24"/>
        </w:rPr>
      </w:pPr>
    </w:p>
    <w:p w14:paraId="4DB427F7" w14:textId="77777777"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noProof/>
          <w:szCs w:val="24"/>
        </w:rPr>
        <mc:AlternateContent>
          <mc:Choice Requires="wps">
            <w:drawing>
              <wp:anchor distT="0" distB="0" distL="114300" distR="114300" simplePos="0" relativeHeight="251667456" behindDoc="0" locked="1" layoutInCell="1" allowOverlap="1" wp14:anchorId="463CF794" wp14:editId="2BF2CA06">
                <wp:simplePos x="0" y="0"/>
                <wp:positionH relativeFrom="column">
                  <wp:posOffset>821055</wp:posOffset>
                </wp:positionH>
                <wp:positionV relativeFrom="paragraph">
                  <wp:posOffset>-29210</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45781F2" id="Straight Connector 18"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3pt" to="514.2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" strokecolor="#f69434" strokeweight="1.25pt">
                <v:stroke dashstyle="1 1"/>
                <w10:anchorlock/>
              </v:line>
            </w:pict>
          </mc:Fallback>
        </mc:AlternateContent>
      </w:r>
    </w:p>
    <w:p w14:paraId="136E15D6" w14:textId="77777777" w:rsidR="00DE329B" w:rsidRPr="00DE329B" w:rsidRDefault="00DE329B" w:rsidP="00DE329B">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DE329B">
        <w:rPr>
          <w:rFonts w:ascii="Edu NSW ACT Foundation Medium" w:eastAsiaTheme="majorEastAsia" w:hAnsi="Edu NSW ACT Foundation Medium" w:cstheme="majorBidi"/>
          <w:b/>
          <w:bCs/>
          <w:caps/>
          <w:noProof/>
          <w:color w:val="808080"/>
          <w:sz w:val="24"/>
          <w:szCs w:val="28"/>
        </w:rPr>
        <w:drawing>
          <wp:anchor distT="0" distB="0" distL="114300" distR="114300" simplePos="0" relativeHeight="251674624" behindDoc="1" locked="0" layoutInCell="1" allowOverlap="1" wp14:anchorId="1C3D192E" wp14:editId="6EFBBABF">
            <wp:simplePos x="0" y="0"/>
            <wp:positionH relativeFrom="column">
              <wp:posOffset>-53340</wp:posOffset>
            </wp:positionH>
            <wp:positionV relativeFrom="line">
              <wp:posOffset>44450</wp:posOffset>
            </wp:positionV>
            <wp:extent cx="828000" cy="8280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E329B">
        <w:rPr>
          <w:rFonts w:ascii="Edu NSW ACT Foundation Medium" w:eastAsiaTheme="majorEastAsia" w:hAnsi="Edu NSW ACT Foundation Medium" w:cstheme="majorBidi"/>
          <w:b/>
          <w:bCs/>
          <w:caps/>
          <w:color w:val="808080"/>
          <w:sz w:val="24"/>
          <w:szCs w:val="28"/>
        </w:rPr>
        <w:t>Authorisation</w:t>
      </w:r>
    </w:p>
    <w:p w14:paraId="014863D3" w14:textId="644CDBC3" w:rsidR="00DE329B" w:rsidRPr="00DE329B" w:rsidRDefault="00DE329B" w:rsidP="00DE329B">
      <w:pPr>
        <w:ind w:left="1276"/>
        <w:rPr>
          <w:rFonts w:ascii="Edu NSW ACT Foundation Medium" w:hAnsi="Edu NSW ACT Foundation Medium"/>
          <w:bCs/>
          <w:szCs w:val="24"/>
        </w:rPr>
      </w:pPr>
      <w:r w:rsidRPr="00DE329B">
        <w:rPr>
          <w:rFonts w:ascii="Edu NSW ACT Foundation Medium" w:hAnsi="Edu NSW ACT Foundation Medium"/>
          <w:bCs/>
          <w:szCs w:val="24"/>
        </w:rPr>
        <w:t xml:space="preserve">This policy was adopted by the approved provider of </w:t>
      </w:r>
      <w:sdt>
        <w:sdtPr>
          <w:rPr>
            <w:rFonts w:ascii="Edu NSW ACT Foundation Medium" w:hAnsi="Edu NSW ACT Foundation Medium"/>
            <w:bCs/>
            <w:szCs w:val="24"/>
          </w:rPr>
          <w:alias w:val="Company"/>
          <w:tag w:val=""/>
          <w:id w:val="1918514725"/>
          <w:placeholder>
            <w:docPart w:val="14A5323D7B6F4A32A9046C84DDACD277"/>
          </w:placeholder>
          <w:dataBinding w:prefixMappings="xmlns:ns0='http://schemas.openxmlformats.org/officeDocument/2006/extended-properties' " w:xpath="/ns0:Properties[1]/ns0:Company[1]" w:storeItemID="{6668398D-A668-4E3E-A5EB-62B293D839F1}"/>
          <w:text/>
        </w:sdtPr>
        <w:sdtEndPr/>
        <w:sdtContent>
          <w:r w:rsidRPr="00DE329B">
            <w:rPr>
              <w:rFonts w:ascii="Edu NSW ACT Foundation Medium" w:hAnsi="Edu NSW ACT Foundation Medium"/>
              <w:bCs/>
              <w:szCs w:val="24"/>
            </w:rPr>
            <w:t>Thomastown West Kindergarten</w:t>
          </w:r>
        </w:sdtContent>
      </w:sdt>
      <w:r w:rsidRPr="00DE329B">
        <w:rPr>
          <w:rFonts w:ascii="Edu NSW ACT Foundation Medium" w:hAnsi="Edu NSW ACT Foundation Medium"/>
          <w:bCs/>
          <w:szCs w:val="24"/>
        </w:rPr>
        <w:t xml:space="preserve"> on </w:t>
      </w:r>
      <w:r>
        <w:rPr>
          <w:rFonts w:ascii="Edu NSW ACT Foundation Medium" w:hAnsi="Edu NSW ACT Foundation Medium"/>
          <w:bCs/>
          <w:szCs w:val="24"/>
        </w:rPr>
        <w:t>18</w:t>
      </w:r>
      <w:r w:rsidRPr="00DE329B">
        <w:rPr>
          <w:rFonts w:ascii="Edu NSW ACT Foundation Medium" w:hAnsi="Edu NSW ACT Foundation Medium"/>
          <w:bCs/>
          <w:szCs w:val="24"/>
          <w:vertAlign w:val="superscript"/>
        </w:rPr>
        <w:t>TH</w:t>
      </w:r>
      <w:r>
        <w:rPr>
          <w:rFonts w:ascii="Edu NSW ACT Foundation Medium" w:hAnsi="Edu NSW ACT Foundation Medium"/>
          <w:bCs/>
          <w:szCs w:val="24"/>
        </w:rPr>
        <w:t xml:space="preserve"> August 2025</w:t>
      </w:r>
    </w:p>
    <w:p w14:paraId="01284297" w14:textId="5C3530DA" w:rsidR="00DE329B" w:rsidRPr="00977789" w:rsidRDefault="00DE329B" w:rsidP="00977789">
      <w:pPr>
        <w:ind w:left="1276"/>
        <w:rPr>
          <w:rFonts w:ascii="Edu NSW ACT Foundation Medium" w:hAnsi="Edu NSW ACT Foundation Medium"/>
          <w:bCs/>
          <w:szCs w:val="24"/>
        </w:rPr>
        <w:sectPr w:rsidR="00DE329B" w:rsidRPr="00977789" w:rsidSect="00E948E8">
          <w:headerReference w:type="even" r:id="rId37"/>
          <w:headerReference w:type="default" r:id="rId38"/>
          <w:footerReference w:type="even" r:id="rId39"/>
          <w:footerReference w:type="default" r:id="rId40"/>
          <w:headerReference w:type="first" r:id="rId41"/>
          <w:footerReference w:type="first" r:id="rId42"/>
          <w:pgSz w:w="11906" w:h="16838"/>
          <w:pgMar w:top="2101" w:right="566" w:bottom="1440" w:left="851" w:header="0" w:footer="737" w:gutter="0"/>
          <w:cols w:space="708"/>
          <w:titlePg/>
          <w:docGrid w:linePitch="360"/>
        </w:sectPr>
      </w:pPr>
      <w:r w:rsidRPr="00DE329B">
        <w:rPr>
          <w:rFonts w:ascii="Edu NSW ACT Foundation Medium" w:hAnsi="Edu NSW ACT Foundation Medium"/>
          <w:b/>
          <w:bCs/>
          <w:szCs w:val="24"/>
        </w:rPr>
        <w:t>REVIEW DATE:</w:t>
      </w:r>
      <w:r w:rsidRPr="00DE329B">
        <w:rPr>
          <w:rFonts w:ascii="Edu NSW ACT Foundation Medium" w:hAnsi="Edu NSW ACT Foundation Medium"/>
          <w:bCs/>
          <w:szCs w:val="24"/>
        </w:rPr>
        <w:t xml:space="preserve"> </w:t>
      </w:r>
      <w:r>
        <w:rPr>
          <w:rFonts w:ascii="Edu NSW ACT Foundation Medium" w:hAnsi="Edu NSW ACT Foundation Medium"/>
          <w:bCs/>
          <w:szCs w:val="24"/>
        </w:rPr>
        <w:t xml:space="preserve">AUGUST 2027 </w:t>
      </w:r>
      <w:r w:rsidRPr="00DE329B">
        <w:rPr>
          <w:rFonts w:ascii="Edu NSW ACT Foundation Medium" w:hAnsi="Edu NSW ACT Foundation Medium"/>
          <w:bCs/>
          <w:noProof/>
          <w:szCs w:val="24"/>
        </w:rPr>
        <mc:AlternateContent>
          <mc:Choice Requires="wps">
            <w:drawing>
              <wp:anchor distT="0" distB="0" distL="114300" distR="114300" simplePos="0" relativeHeight="251668480" behindDoc="0" locked="1" layoutInCell="1" allowOverlap="1" wp14:anchorId="4A3824B3" wp14:editId="66E4D5D8">
                <wp:simplePos x="0" y="0"/>
                <wp:positionH relativeFrom="column">
                  <wp:posOffset>821055</wp:posOffset>
                </wp:positionH>
                <wp:positionV relativeFrom="paragraph">
                  <wp:posOffset>-46355</wp:posOffset>
                </wp:positionV>
                <wp:extent cx="5709285"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32AFD51" id="Straight Connector 19"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65pt" to="514.2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" strokecolor="#f69434" strokeweight="1.25pt">
                <v:stroke dashstyle="1 1"/>
                <w10:anchorlock/>
              </v:line>
            </w:pict>
          </mc:Fallback>
        </mc:AlternateContent>
      </w:r>
    </w:p>
    <w:p w14:paraId="582A172B" w14:textId="351B9579" w:rsidR="00610EFF" w:rsidRPr="00610EFF" w:rsidRDefault="00610EFF" w:rsidP="003B2F72">
      <w:pPr>
        <w:spacing w:after="107" w:line="247" w:lineRule="auto"/>
        <w:ind w:right="836"/>
      </w:pPr>
    </w:p>
    <w:sectPr w:rsidR="00610EFF" w:rsidRPr="00610EFF" w:rsidSect="00EF43D6">
      <w:headerReference w:type="first" r:id="rId43"/>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0B722" w14:textId="77777777" w:rsidR="00156B4F" w:rsidRDefault="00156B4F" w:rsidP="004B56A8">
      <w:r>
        <w:separator/>
      </w:r>
    </w:p>
  </w:endnote>
  <w:endnote w:type="continuationSeparator" w:id="0">
    <w:p w14:paraId="4F47BA32" w14:textId="77777777" w:rsidR="00156B4F" w:rsidRDefault="00156B4F" w:rsidP="004B56A8">
      <w:r>
        <w:continuationSeparator/>
      </w:r>
    </w:p>
  </w:endnote>
  <w:endnote w:type="continuationNotice" w:id="1">
    <w:p w14:paraId="70D07246" w14:textId="77777777" w:rsidR="00156B4F" w:rsidRDefault="00156B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2EE48" w14:textId="77777777" w:rsidR="00DE329B" w:rsidRDefault="00DE329B" w:rsidP="00DE32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995781"/>
      <w:docPartObj>
        <w:docPartGallery w:val="Page Numbers (Bottom of Page)"/>
        <w:docPartUnique/>
      </w:docPartObj>
    </w:sdtPr>
    <w:sdtEndPr>
      <w:rPr>
        <w:noProof/>
      </w:rPr>
    </w:sdtEndPr>
    <w:sdtContent>
      <w:p w14:paraId="61B6549D" w14:textId="70CCDE95" w:rsidR="003B2F72" w:rsidRDefault="00DE329B" w:rsidP="00DE329B">
        <w:pPr>
          <w:pStyle w:val="Footer"/>
        </w:pPr>
        <w:r>
          <w:rPr>
            <w:noProof/>
          </w:rPr>
          <mc:AlternateContent>
            <mc:Choice Requires="wpg">
              <w:drawing>
                <wp:anchor distT="0" distB="0" distL="114300" distR="114300" simplePos="0" relativeHeight="251681791" behindDoc="0" locked="0" layoutInCell="1" allowOverlap="1" wp14:anchorId="2B60CA5D" wp14:editId="7C9A798B">
                  <wp:simplePos x="0" y="0"/>
                  <wp:positionH relativeFrom="margin">
                    <wp:posOffset>516890</wp:posOffset>
                  </wp:positionH>
                  <wp:positionV relativeFrom="bottomMargin">
                    <wp:posOffset>223520</wp:posOffset>
                  </wp:positionV>
                  <wp:extent cx="5381625" cy="386080"/>
                  <wp:effectExtent l="0" t="0" r="9525" b="0"/>
                  <wp:wrapNone/>
                  <wp:docPr id="164" name="Group 164"/>
                  <wp:cNvGraphicFramePr/>
                  <a:graphic xmlns:a="http://schemas.openxmlformats.org/drawingml/2006/main">
                    <a:graphicData uri="http://schemas.microsoft.com/office/word/2010/wordprocessingGroup">
                      <wpg:wgp>
                        <wpg:cNvGrpSpPr/>
                        <wpg:grpSpPr>
                          <a:xfrm>
                            <a:off x="0" y="0"/>
                            <a:ext cx="5381625" cy="386080"/>
                            <a:chOff x="-1" y="0"/>
                            <a:chExt cx="6706333"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1" y="9525"/>
                              <a:ext cx="6706333"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165EF457" w:rsidR="003B2F72" w:rsidRPr="00DE329B" w:rsidRDefault="00977789" w:rsidP="00DE329B">
                                <w:pPr>
                                  <w:pStyle w:val="Footer"/>
                                </w:pPr>
                                <w:sdt>
                                  <w:sdtPr>
                                    <w:rPr>
                                      <w:color w:val="0070C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DE329B" w:rsidRPr="00DE329B">
                                      <w:rPr>
                                        <w:color w:val="0070C0"/>
                                      </w:rPr>
                                      <w:t>DIABETES</w:t>
                                    </w:r>
                                  </w:sdtContent>
                                </w:sdt>
                                <w:r w:rsidR="003B2F72" w:rsidRPr="00DE329B">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DE329B">
                                      <w:t xml:space="preserve">| THIS POLICY WAS ADOPTED BY THE APPROVED PROVIDER OF THOMASTOWN WEST KINDERGARTEN ON </w:t>
                                    </w:r>
                                    <w:r w:rsidR="00DE329B">
                                      <w:t>18TH AUGUST 2025</w:t>
                                    </w:r>
                                    <w:r w:rsidR="00106DEA" w:rsidRPr="00DE329B">
                                      <w:t xml:space="preserve">. REVIEW DATE: </w:t>
                                    </w:r>
                                    <w:r w:rsidR="00DE329B" w:rsidRPr="00DE329B">
                                      <w:t xml:space="preserve">AUGUST </w:t>
                                    </w:r>
                                    <w:r w:rsidR="00106DEA" w:rsidRPr="00DE329B">
                                      <w:t xml:space="preserve"> 202</w:t>
                                    </w:r>
                                    <w:r w:rsidR="00DE329B">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7" style="position:absolute;left:0;text-align:left;margin-left:40.7pt;margin-top:17.6pt;width:423.75pt;height:30.4pt;z-index:251681791;mso-position-horizontal-relative:margin;mso-position-vertical-relative:bottom-margin-area;mso-width-relative:margin" coordorigin="" coordsize="67063,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9" type="#_x0000_t202" style="position:absolute;top:95;width:67063;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165EF457" w:rsidR="003B2F72" w:rsidRPr="00DE329B" w:rsidRDefault="00156B4F" w:rsidP="00DE329B">
                          <w:pPr>
                            <w:pStyle w:val="Footer"/>
                          </w:pPr>
                          <w:sdt>
                            <w:sdtPr>
                              <w:rPr>
                                <w:color w:val="0070C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DE329B" w:rsidRPr="00DE329B">
                                <w:rPr>
                                  <w:color w:val="0070C0"/>
                                </w:rPr>
                                <w:t>DIABETES</w:t>
                              </w:r>
                            </w:sdtContent>
                          </w:sdt>
                          <w:r w:rsidR="003B2F72" w:rsidRPr="00DE329B">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DE329B">
                                <w:t xml:space="preserve">| THIS POLICY WAS ADOPTED BY THE APPROVED PROVIDER OF THOMASTOWN WEST KINDERGARTEN ON </w:t>
                              </w:r>
                              <w:r w:rsidR="00DE329B">
                                <w:t>18TH AUGUST 2025</w:t>
                              </w:r>
                              <w:r w:rsidR="00106DEA" w:rsidRPr="00DE329B">
                                <w:t xml:space="preserve">. REVIEW DATE: </w:t>
                              </w:r>
                              <w:r w:rsidR="00DE329B" w:rsidRPr="00DE329B">
                                <w:t xml:space="preserve">AUGUST </w:t>
                              </w:r>
                              <w:r w:rsidR="00106DEA" w:rsidRPr="00DE329B">
                                <w:t xml:space="preserve"> 202</w:t>
                              </w:r>
                              <w:r w:rsidR="00DE329B">
                                <w:t>7</w:t>
                              </w:r>
                            </w:sdtContent>
                          </w:sdt>
                        </w:p>
                      </w:txbxContent>
                    </v:textbox>
                  </v:shape>
                  <w10:wrap anchorx="margin" anchory="margin"/>
                </v:group>
              </w:pict>
            </mc:Fallback>
          </mc:AlternateContent>
        </w:r>
        <w:r w:rsidR="003B2F72">
          <w:rPr>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5887" behindDoc="0" locked="0" layoutInCell="1" allowOverlap="1" wp14:anchorId="617A5BC8" wp14:editId="12C4DB6C">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01F0666"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rsidR="003B2F72">
          <w:fldChar w:fldCharType="begin"/>
        </w:r>
        <w:r w:rsidR="003B2F72">
          <w:instrText xml:space="preserve"> PAGE   \* MERGEFORMAT </w:instrText>
        </w:r>
        <w:r w:rsidR="003B2F72">
          <w:fldChar w:fldCharType="separate"/>
        </w:r>
        <w:r w:rsidR="003B2F72">
          <w:rPr>
            <w:noProof/>
          </w:rPr>
          <w:t>2</w:t>
        </w:r>
        <w:r w:rsidR="003B2F72">
          <w:rPr>
            <w:noProof/>
          </w:rPr>
          <w:fldChar w:fldCharType="end"/>
        </w:r>
      </w:p>
    </w:sdtContent>
  </w:sdt>
  <w:p w14:paraId="41302772" w14:textId="65AF938B" w:rsidR="00432CDC" w:rsidRDefault="00432CDC" w:rsidP="00DE32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FD909" w14:textId="02EE37B0" w:rsidR="003B2F72" w:rsidRDefault="003B2F72" w:rsidP="00DE329B">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7DD58107" w:rsidR="003B2F72" w:rsidRDefault="00977789" w:rsidP="00DE329B">
                          <w:pPr>
                            <w:pStyle w:val="Footer"/>
                          </w:pPr>
                          <w:sdt>
                            <w:sdtPr>
                              <w:rPr>
                                <w:color w:val="0072CE" w:themeColor="accent1"/>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DE329B">
                                <w:rPr>
                                  <w:color w:val="0072CE" w:themeColor="accent1"/>
                                </w:rPr>
                                <w:t>DIABETES</w:t>
                              </w:r>
                            </w:sdtContent>
                          </w:sdt>
                          <w:r w:rsidR="003B2F72">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E329B">
                                <w:t>| THIS POLICY WAS ADOPTED BY THE APPROVED PROVIDER OF THOMASTOWN WEST KINDERGARTEN ON 18TH AUGUST 2025. REVIEW DATE: AUGUST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1" type="#_x0000_t202" style="position:absolute;left:0;text-align:left;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7DD58107" w:rsidR="003B2F72" w:rsidRDefault="00156B4F" w:rsidP="00DE329B">
                    <w:pPr>
                      <w:pStyle w:val="Footer"/>
                    </w:pPr>
                    <w:sdt>
                      <w:sdtPr>
                        <w:rPr>
                          <w:color w:val="0072CE" w:themeColor="accent1"/>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DE329B">
                          <w:rPr>
                            <w:color w:val="0072CE" w:themeColor="accent1"/>
                          </w:rPr>
                          <w:t>DIABETES</w:t>
                        </w:r>
                      </w:sdtContent>
                    </w:sdt>
                    <w:r w:rsidR="003B2F72">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E329B">
                          <w:t>| THIS POLICY WAS ADOPTED BY THE APPROVED PROVIDER OF THOMASTOWN WEST KINDERGARTEN ON 18TH AUGUST 2025. REVIEW DATE: AUGUST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rsidP="00DE32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0FE92" w14:textId="77777777" w:rsidR="00156B4F" w:rsidRDefault="00156B4F" w:rsidP="004B56A8">
      <w:r>
        <w:separator/>
      </w:r>
    </w:p>
  </w:footnote>
  <w:footnote w:type="continuationSeparator" w:id="0">
    <w:p w14:paraId="6DD0E7DC" w14:textId="77777777" w:rsidR="00156B4F" w:rsidRDefault="00156B4F" w:rsidP="004B56A8">
      <w:r>
        <w:continuationSeparator/>
      </w:r>
    </w:p>
  </w:footnote>
  <w:footnote w:type="continuationNotice" w:id="1">
    <w:p w14:paraId="15C6E6C2" w14:textId="77777777" w:rsidR="00156B4F" w:rsidRDefault="00156B4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44E09" w14:textId="77777777" w:rsidR="00DE329B" w:rsidRDefault="00DE32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7564F391" w:rsidR="003624E3" w:rsidRPr="00DE329B" w:rsidRDefault="00977789"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DE329B" w:rsidRPr="00DE329B">
                                <w:rPr>
                                  <w:rFonts w:ascii="Edu NSW ACT Foundation Medium" w:hAnsi="Edu NSW ACT Foundation Medium"/>
                                  <w:i w:val="0"/>
                                  <w:iCs w:val="0"/>
                                  <w:sz w:val="48"/>
                                  <w:szCs w:val="72"/>
                                </w:rPr>
                                <w:t>DIABETES</w:t>
                              </w:r>
                            </w:sdtContent>
                          </w:sdt>
                        </w:p>
                        <w:p w14:paraId="685A04B5" w14:textId="5765BCF4" w:rsidR="003624E3" w:rsidRPr="00DE329B"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E329B">
                            <w:rPr>
                              <w:rFonts w:ascii="Edu NSW ACT Foundation Medium" w:eastAsiaTheme="majorEastAsia" w:hAnsi="Edu NSW ACT Foundation Medium" w:cstheme="majorBidi"/>
                              <w:i w:val="0"/>
                              <w:iCs w:val="0"/>
                              <w:color w:val="00ABBE"/>
                              <w:spacing w:val="5"/>
                              <w:kern w:val="28"/>
                              <w:sz w:val="20"/>
                              <w:szCs w:val="52"/>
                            </w:rPr>
                            <w:t xml:space="preserve">QUALITY AREA </w:t>
                          </w:r>
                          <w:r w:rsidR="00DE329B" w:rsidRPr="00DE329B">
                            <w:rPr>
                              <w:rFonts w:ascii="Edu NSW ACT Foundation Medium" w:eastAsiaTheme="majorEastAsia" w:hAnsi="Edu NSW ACT Foundation Medium"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0"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7564F391" w:rsidR="003624E3" w:rsidRPr="00DE329B" w:rsidRDefault="00156B4F"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DE329B" w:rsidRPr="00DE329B">
                          <w:rPr>
                            <w:rFonts w:ascii="Edu NSW ACT Foundation Medium" w:hAnsi="Edu NSW ACT Foundation Medium"/>
                            <w:i w:val="0"/>
                            <w:iCs w:val="0"/>
                            <w:sz w:val="48"/>
                            <w:szCs w:val="72"/>
                          </w:rPr>
                          <w:t>DIABETES</w:t>
                        </w:r>
                      </w:sdtContent>
                    </w:sdt>
                  </w:p>
                  <w:p w14:paraId="685A04B5" w14:textId="5765BCF4" w:rsidR="003624E3" w:rsidRPr="00DE329B"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E329B">
                      <w:rPr>
                        <w:rFonts w:ascii="Edu NSW ACT Foundation Medium" w:eastAsiaTheme="majorEastAsia" w:hAnsi="Edu NSW ACT Foundation Medium" w:cstheme="majorBidi"/>
                        <w:i w:val="0"/>
                        <w:iCs w:val="0"/>
                        <w:color w:val="00ABBE"/>
                        <w:spacing w:val="5"/>
                        <w:kern w:val="28"/>
                        <w:sz w:val="20"/>
                        <w:szCs w:val="52"/>
                      </w:rPr>
                      <w:t xml:space="preserve">QUALITY AREA </w:t>
                    </w:r>
                    <w:r w:rsidR="00DE329B" w:rsidRPr="00DE329B">
                      <w:rPr>
                        <w:rFonts w:ascii="Edu NSW ACT Foundation Medium" w:eastAsiaTheme="majorEastAsia" w:hAnsi="Edu NSW ACT Foundation Medium" w:cstheme="majorBidi"/>
                        <w:i w:val="0"/>
                        <w:iCs w:val="0"/>
                        <w:color w:val="00ABBE"/>
                        <w:spacing w:val="5"/>
                        <w:kern w:val="28"/>
                        <w:sz w:val="20"/>
                        <w:szCs w:val="52"/>
                      </w:rPr>
                      <w:t>2</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2"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1CF0652"/>
    <w:multiLevelType w:val="multilevel"/>
    <w:tmpl w:val="3DCE8F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3"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2C1F4ED1"/>
    <w:multiLevelType w:val="multilevel"/>
    <w:tmpl w:val="D6DAE8A8"/>
    <w:numStyleLink w:val="TableAttachment"/>
  </w:abstractNum>
  <w:abstractNum w:abstractNumId="7"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7530EF2"/>
    <w:multiLevelType w:val="multilevel"/>
    <w:tmpl w:val="D6DAE8A8"/>
    <w:numStyleLink w:val="TableAttachment"/>
  </w:abstractNum>
  <w:abstractNum w:abstractNumId="11"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2"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04635605">
    <w:abstractNumId w:val="11"/>
  </w:num>
  <w:num w:numId="2" w16cid:durableId="2041009410">
    <w:abstractNumId w:val="12"/>
  </w:num>
  <w:num w:numId="3" w16cid:durableId="304506493">
    <w:abstractNumId w:val="0"/>
  </w:num>
  <w:num w:numId="4" w16cid:durableId="1142624228">
    <w:abstractNumId w:val="9"/>
  </w:num>
  <w:num w:numId="5" w16cid:durableId="4598082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48733002">
    <w:abstractNumId w:val="3"/>
  </w:num>
  <w:num w:numId="7" w16cid:durableId="2095666865">
    <w:abstractNumId w:val="4"/>
  </w:num>
  <w:num w:numId="8" w16cid:durableId="1506556299">
    <w:abstractNumId w:val="6"/>
  </w:num>
  <w:num w:numId="9" w16cid:durableId="2040355687">
    <w:abstractNumId w:val="10"/>
  </w:num>
  <w:num w:numId="10" w16cid:durableId="1842039804">
    <w:abstractNumId w:val="7"/>
  </w:num>
  <w:num w:numId="11" w16cid:durableId="832646208">
    <w:abstractNumId w:val="2"/>
  </w:num>
  <w:num w:numId="12" w16cid:durableId="1204908921">
    <w:abstractNumId w:val="13"/>
  </w:num>
  <w:num w:numId="13" w16cid:durableId="1500392582">
    <w:abstractNumId w:val="5"/>
  </w:num>
  <w:num w:numId="14" w16cid:durableId="753358504">
    <w:abstractNumId w:val="8"/>
  </w:num>
  <w:num w:numId="15" w16cid:durableId="1970435081">
    <w:abstractNumId w:val="2"/>
    <w:lvlOverride w:ilvl="0">
      <w:lvl w:ilvl="0">
        <w:start w:val="1"/>
        <w:numFmt w:val="bullet"/>
        <w:pStyle w:val="BodyTextBullet1"/>
        <w:lvlText w:val=""/>
        <w:lvlJc w:val="left"/>
        <w:pPr>
          <w:ind w:left="1080" w:hanging="360"/>
        </w:pPr>
        <w:rPr>
          <w:rFonts w:ascii="Symbol" w:hAnsi="Symbol" w:hint="default"/>
          <w:color w:val="000000" w:themeColor="text1"/>
        </w:rPr>
      </w:lvl>
    </w:lvlOverride>
  </w:num>
  <w:num w:numId="16" w16cid:durableId="3581697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56B4F"/>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28ED"/>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77789"/>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329B"/>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DE329B"/>
    <w:pPr>
      <w:tabs>
        <w:tab w:val="center" w:pos="4513"/>
        <w:tab w:val="right" w:pos="9026"/>
      </w:tabs>
      <w:spacing w:after="0"/>
      <w:jc w:val="right"/>
    </w:pPr>
    <w:rPr>
      <w:rFonts w:ascii="Edu NSW ACT Foundation Medium" w:hAnsi="Edu NSW ACT Foundation Medium"/>
      <w:caps/>
      <w:sz w:val="16"/>
      <w:szCs w:val="16"/>
    </w:rPr>
  </w:style>
  <w:style w:type="character" w:customStyle="1" w:styleId="FooterChar">
    <w:name w:val="Footer Char"/>
    <w:basedOn w:val="DefaultParagraphFont"/>
    <w:link w:val="Footer"/>
    <w:uiPriority w:val="99"/>
    <w:rsid w:val="00DE329B"/>
    <w:rPr>
      <w:rFonts w:ascii="Edu NSW ACT Foundation Medium" w:hAnsi="Edu NSW ACT Foundation Medium"/>
      <w:caps/>
      <w:sz w:val="16"/>
      <w:szCs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numbering" w:customStyle="1" w:styleId="BodyList1">
    <w:name w:val="Body List1"/>
    <w:uiPriority w:val="99"/>
    <w:rsid w:val="00DE3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legislation.gov.au" TargetMode="External"/><Relationship Id="rId26" Type="http://schemas.openxmlformats.org/officeDocument/2006/relationships/hyperlink" Target="https://www.diabetesaustralia.com.au/living-with-diabetes/managing-your-diabetes/hyperglycaemia/" TargetMode="External"/><Relationship Id="rId39" Type="http://schemas.openxmlformats.org/officeDocument/2006/relationships/footer" Target="footer1.xml"/><Relationship Id="rId21" Type="http://schemas.openxmlformats.org/officeDocument/2006/relationships/image" Target="media/image4.png"/><Relationship Id="rId34" Type="http://schemas.openxmlformats.org/officeDocument/2006/relationships/image" Target="media/image6.png"/><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diabetesvic.org.au/resources" TargetMode="External"/><Relationship Id="rId29" Type="http://schemas.openxmlformats.org/officeDocument/2006/relationships/hyperlink" Target="http://www.rch.org.au/diabetesmanual/index.cfm?doc_id=235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diabetesaustralia.com.au/about-diabetes/type-2-diabetes/" TargetMode="External"/><Relationship Id="rId32" Type="http://schemas.openxmlformats.org/officeDocument/2006/relationships/hyperlink" Target="https://www.diabetesvic.org.au/support-services/diabetes-in-youth/early-childhood-and-school-staff/"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legislation.vic.gov.au/in-force/acts/equal-opportunity-act-2010" TargetMode="External"/><Relationship Id="rId23" Type="http://schemas.openxmlformats.org/officeDocument/2006/relationships/hyperlink" Target="https://www.diabetesaustralia.com.au/about-diabetes/type-1-diabetes/" TargetMode="External"/><Relationship Id="rId28" Type="http://schemas.openxmlformats.org/officeDocument/2006/relationships/image" Target="media/image5.png"/><Relationship Id="rId36"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hyperlink" Target="http://www.legislation.vic.gov.au" TargetMode="External"/><Relationship Id="rId31" Type="http://schemas.openxmlformats.org/officeDocument/2006/relationships/hyperlink" Target="http://www.diabetesvic.org.au/resources"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gov.au/Details/F2005L00767" TargetMode="External"/><Relationship Id="rId22" Type="http://schemas.openxmlformats.org/officeDocument/2006/relationships/hyperlink" Target="https://www.diabetesaustralia.com.au/" TargetMode="External"/><Relationship Id="rId27" Type="http://schemas.openxmlformats.org/officeDocument/2006/relationships/hyperlink" Target="https://www.diabetesaustralia.com.au/living-with-diabetes/medicine/insulin/" TargetMode="External"/><Relationship Id="rId30" Type="http://schemas.openxmlformats.org/officeDocument/2006/relationships/hyperlink" Target="http://www.rch.org.au/diabetesmanual/" TargetMode="External"/><Relationship Id="rId35" Type="http://schemas.openxmlformats.org/officeDocument/2006/relationships/image" Target="media/image7.png"/><Relationship Id="rId43" Type="http://schemas.openxmlformats.org/officeDocument/2006/relationships/header" Target="header4.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legislation.vic.gov.au" TargetMode="External"/><Relationship Id="rId25" Type="http://schemas.openxmlformats.org/officeDocument/2006/relationships/hyperlink" Target="https://www.diabetesaustralia.com.au/living-with-diabetes/managing-your-diabetes/hypoglycaemia/" TargetMode="External"/><Relationship Id="rId33" Type="http://schemas.openxmlformats.org/officeDocument/2006/relationships/hyperlink" Target="https://www.diabetesinschools.com.au/resources-and-information/" TargetMode="External"/><Relationship Id="rId38" Type="http://schemas.openxmlformats.org/officeDocument/2006/relationships/header" Target="header2.xml"/><Relationship Id="rId46" Type="http://schemas.openxmlformats.org/officeDocument/2006/relationships/theme" Target="theme/theme1.xml"/><Relationship Id="rId20" Type="http://schemas.openxmlformats.org/officeDocument/2006/relationships/hyperlink" Target="http://www.legislation.gov.au" TargetMode="External"/><Relationship Id="rId41" Type="http://schemas.openxmlformats.org/officeDocument/2006/relationships/header" Target="header3.xml"/></Relationships>
</file>

<file path=word/_rels/header4.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1CF37F8DF98498398D864F3FCC9A6B4"/>
        <w:category>
          <w:name w:val="General"/>
          <w:gallery w:val="placeholder"/>
        </w:category>
        <w:types>
          <w:type w:val="bbPlcHdr"/>
        </w:types>
        <w:behaviors>
          <w:behavior w:val="content"/>
        </w:behaviors>
        <w:guid w:val="{9847EB8C-59BA-486F-8369-299C25D28338}"/>
      </w:docPartPr>
      <w:docPartBody>
        <w:p w:rsidR="00507EAA" w:rsidRDefault="00327EFD" w:rsidP="00327EFD">
          <w:pPr>
            <w:pStyle w:val="71CF37F8DF98498398D864F3FCC9A6B4"/>
          </w:pPr>
          <w:r w:rsidRPr="00F24BA8">
            <w:rPr>
              <w:rStyle w:val="PlaceholderText"/>
            </w:rPr>
            <w:t>[Company]</w:t>
          </w:r>
        </w:p>
      </w:docPartBody>
    </w:docPart>
    <w:docPart>
      <w:docPartPr>
        <w:name w:val="D5D214E8A2CA4EB9AE4FB1BB8CDEAA9C"/>
        <w:category>
          <w:name w:val="General"/>
          <w:gallery w:val="placeholder"/>
        </w:category>
        <w:types>
          <w:type w:val="bbPlcHdr"/>
        </w:types>
        <w:behaviors>
          <w:behavior w:val="content"/>
        </w:behaviors>
        <w:guid w:val="{3D52F42E-664F-4489-BB38-2FC9CAA191AF}"/>
      </w:docPartPr>
      <w:docPartBody>
        <w:p w:rsidR="00507EAA" w:rsidRDefault="00327EFD" w:rsidP="00327EFD">
          <w:pPr>
            <w:pStyle w:val="D5D214E8A2CA4EB9AE4FB1BB8CDEAA9C"/>
          </w:pPr>
          <w:r w:rsidRPr="00B134CF">
            <w:rPr>
              <w:rStyle w:val="PlaceholderText"/>
            </w:rPr>
            <w:t>[Company]</w:t>
          </w:r>
        </w:p>
      </w:docPartBody>
    </w:docPart>
    <w:docPart>
      <w:docPartPr>
        <w:name w:val="6C79CB39E9EF473B989D6FC677E776C4"/>
        <w:category>
          <w:name w:val="General"/>
          <w:gallery w:val="placeholder"/>
        </w:category>
        <w:types>
          <w:type w:val="bbPlcHdr"/>
        </w:types>
        <w:behaviors>
          <w:behavior w:val="content"/>
        </w:behaviors>
        <w:guid w:val="{AB20736A-8B8B-4014-96C8-982E67C41141}"/>
      </w:docPartPr>
      <w:docPartBody>
        <w:p w:rsidR="00507EAA" w:rsidRDefault="00327EFD" w:rsidP="00327EFD">
          <w:pPr>
            <w:pStyle w:val="6C79CB39E9EF473B989D6FC677E776C4"/>
          </w:pPr>
          <w:r w:rsidRPr="00B67D49">
            <w:rPr>
              <w:rStyle w:val="PlaceholderText"/>
            </w:rPr>
            <w:t>[Company]</w:t>
          </w:r>
        </w:p>
      </w:docPartBody>
    </w:docPart>
    <w:docPart>
      <w:docPartPr>
        <w:name w:val="E0F3C6CE1298484C82A3438C7A61C07C"/>
        <w:category>
          <w:name w:val="General"/>
          <w:gallery w:val="placeholder"/>
        </w:category>
        <w:types>
          <w:type w:val="bbPlcHdr"/>
        </w:types>
        <w:behaviors>
          <w:behavior w:val="content"/>
        </w:behaviors>
        <w:guid w:val="{78C6CDDA-EFC8-47A8-943B-D723DF7E11E1}"/>
      </w:docPartPr>
      <w:docPartBody>
        <w:p w:rsidR="00507EAA" w:rsidRDefault="00327EFD" w:rsidP="00327EFD">
          <w:pPr>
            <w:pStyle w:val="E0F3C6CE1298484C82A3438C7A61C07C"/>
          </w:pPr>
          <w:r w:rsidRPr="00F24BA8">
            <w:rPr>
              <w:rStyle w:val="PlaceholderText"/>
            </w:rPr>
            <w:t>[Company]</w:t>
          </w:r>
        </w:p>
      </w:docPartBody>
    </w:docPart>
    <w:docPart>
      <w:docPartPr>
        <w:name w:val="14A5323D7B6F4A32A9046C84DDACD277"/>
        <w:category>
          <w:name w:val="General"/>
          <w:gallery w:val="placeholder"/>
        </w:category>
        <w:types>
          <w:type w:val="bbPlcHdr"/>
        </w:types>
        <w:behaviors>
          <w:behavior w:val="content"/>
        </w:behaviors>
        <w:guid w:val="{13CFCB0B-A975-42FD-BFA4-24AD7D0322C3}"/>
      </w:docPartPr>
      <w:docPartBody>
        <w:p w:rsidR="00507EAA" w:rsidRDefault="00327EFD" w:rsidP="00327EFD">
          <w:pPr>
            <w:pStyle w:val="14A5323D7B6F4A32A9046C84DDACD277"/>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EFD"/>
    <w:rsid w:val="00327EFD"/>
    <w:rsid w:val="004128ED"/>
    <w:rsid w:val="00507EAA"/>
    <w:rsid w:val="00AC7E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27EFD"/>
    <w:rPr>
      <w:color w:val="808080"/>
    </w:rPr>
  </w:style>
  <w:style w:type="paragraph" w:customStyle="1" w:styleId="71CF37F8DF98498398D864F3FCC9A6B4">
    <w:name w:val="71CF37F8DF98498398D864F3FCC9A6B4"/>
    <w:rsid w:val="00327EFD"/>
  </w:style>
  <w:style w:type="paragraph" w:customStyle="1" w:styleId="D5D214E8A2CA4EB9AE4FB1BB8CDEAA9C">
    <w:name w:val="D5D214E8A2CA4EB9AE4FB1BB8CDEAA9C"/>
    <w:rsid w:val="00327EFD"/>
  </w:style>
  <w:style w:type="paragraph" w:customStyle="1" w:styleId="6C79CB39E9EF473B989D6FC677E776C4">
    <w:name w:val="6C79CB39E9EF473B989D6FC677E776C4"/>
    <w:rsid w:val="00327EFD"/>
  </w:style>
  <w:style w:type="paragraph" w:customStyle="1" w:styleId="E0F3C6CE1298484C82A3438C7A61C07C">
    <w:name w:val="E0F3C6CE1298484C82A3438C7A61C07C"/>
    <w:rsid w:val="00327EFD"/>
  </w:style>
  <w:style w:type="paragraph" w:customStyle="1" w:styleId="14A5323D7B6F4A32A9046C84DDACD277">
    <w:name w:val="14A5323D7B6F4A32A9046C84DDACD277"/>
    <w:rsid w:val="00327E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9</TotalTime>
  <Pages>8</Pages>
  <Words>2957</Words>
  <Characters>16861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19779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DIABETES</dc:title>
  <dc:subject>| THIS POLICY WAS ADOPTED BY THE APPROVED PROVIDER OF THOMASTOWN WEST KINDERGARTEN ON 18TH AUGUST 2025. REVIEW DATE: AUGUST  2027</dc:subject>
  <dc:creator>ELAA</dc:creator>
  <cp:keywords/>
  <dc:description/>
  <cp:lastModifiedBy>Thomastown West Kindergarten</cp:lastModifiedBy>
  <cp:revision>3</cp:revision>
  <cp:lastPrinted>2024-11-13T00:57:00Z</cp:lastPrinted>
  <dcterms:created xsi:type="dcterms:W3CDTF">2025-07-03T01:44:00Z</dcterms:created>
  <dcterms:modified xsi:type="dcterms:W3CDTF">2025-12-18T02:14:00Z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