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B40199" w14:textId="2A7388B2" w:rsidR="00D825FF" w:rsidRDefault="00D825FF" w:rsidP="00D825FF">
      <w:pPr>
        <w:pStyle w:val="Heading1"/>
      </w:pPr>
      <w:r>
        <w:rPr>
          <w:noProof/>
        </w:rPr>
        <mc:AlternateContent>
          <mc:Choice Requires="wps">
            <w:drawing>
              <wp:anchor distT="45720" distB="45720" distL="114300" distR="114300" simplePos="0" relativeHeight="251679744" behindDoc="0" locked="0" layoutInCell="1" allowOverlap="1" wp14:anchorId="71CF7AB9" wp14:editId="4FB1EFAB">
                <wp:simplePos x="0" y="0"/>
                <wp:positionH relativeFrom="column">
                  <wp:posOffset>821690</wp:posOffset>
                </wp:positionH>
                <wp:positionV relativeFrom="paragraph">
                  <wp:posOffset>0</wp:posOffset>
                </wp:positionV>
                <wp:extent cx="5419725" cy="600075"/>
                <wp:effectExtent l="0" t="0" r="9525" b="952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9725" cy="600075"/>
                        </a:xfrm>
                        <a:prstGeom prst="rect">
                          <a:avLst/>
                        </a:prstGeom>
                        <a:solidFill>
                          <a:srgbClr val="FFFFFF"/>
                        </a:solidFill>
                        <a:ln w="9525">
                          <a:noFill/>
                          <a:miter lim="800000"/>
                          <a:headEnd/>
                          <a:tailEnd/>
                        </a:ln>
                      </wps:spPr>
                      <wps:txbx>
                        <w:txbxContent>
                          <w:p w14:paraId="421ADAA5" w14:textId="77777777" w:rsidR="00D825FF" w:rsidRPr="00D825FF" w:rsidRDefault="00D825FF" w:rsidP="00D825FF">
                            <w:pPr>
                              <w:rPr>
                                <w:rFonts w:ascii="Edu NSW ACT Foundation Medium" w:hAnsi="Edu NSW ACT Foundation Medium"/>
                              </w:rPr>
                            </w:pPr>
                            <w:r w:rsidRPr="00D825FF">
                              <w:rPr>
                                <w:rFonts w:ascii="Edu NSW ACT Foundation Medium" w:hAnsi="Edu NSW ACT Foundation Medium"/>
                              </w:rPr>
                              <w:t>Working in partnership with Cancer Council Victoria, ELAA has aligned this policy to the key policies and guidelines of the Healthy Early Childhood Services Achievement Program</w:t>
                            </w:r>
                          </w:p>
                          <w:p w14:paraId="257089E2" w14:textId="7127348F" w:rsidR="00D825FF" w:rsidRDefault="00D825F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CF7AB9" id="_x0000_t202" coordsize="21600,21600" o:spt="202" path="m,l,21600r21600,l21600,xe">
                <v:stroke joinstyle="miter"/>
                <v:path gradientshapeok="t" o:connecttype="rect"/>
              </v:shapetype>
              <v:shape id="Text Box 2" o:spid="_x0000_s1026" type="#_x0000_t202" style="position:absolute;left:0;text-align:left;margin-left:64.7pt;margin-top:0;width:426.75pt;height:47.25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" stroked="f">
                <v:textbox>
                  <w:txbxContent>
                    <w:p w14:paraId="421ADAA5" w14:textId="77777777" w:rsidR="00D825FF" w:rsidRPr="00D825FF" w:rsidRDefault="00D825FF" w:rsidP="00D825FF">
                      <w:pPr>
                        <w:rPr>
                          <w:rFonts w:ascii="Edu NSW ACT Foundation Medium" w:hAnsi="Edu NSW ACT Foundation Medium"/>
                        </w:rPr>
                      </w:pPr>
                      <w:r w:rsidRPr="00D825FF">
                        <w:rPr>
                          <w:rFonts w:ascii="Edu NSW ACT Foundation Medium" w:hAnsi="Edu NSW ACT Foundation Medium"/>
                        </w:rPr>
                        <w:t>Working in partnership with Cancer Council Victoria, ELAA has aligned this policy to the key policies and guidelines of the Healthy Early Childhood Services Achievement Program</w:t>
                      </w:r>
                    </w:p>
                    <w:p w14:paraId="257089E2" w14:textId="7127348F" w:rsidR="00D825FF" w:rsidRDefault="00D825FF"/>
                  </w:txbxContent>
                </v:textbox>
                <w10:wrap type="square"/>
              </v:shape>
            </w:pict>
          </mc:Fallback>
        </mc:AlternateContent>
      </w:r>
      <w:r>
        <w:rPr>
          <w:noProof/>
        </w:rPr>
        <w:drawing>
          <wp:anchor distT="0" distB="0" distL="114300" distR="114300" simplePos="0" relativeHeight="251677696" behindDoc="0" locked="0" layoutInCell="1" allowOverlap="1" wp14:anchorId="5B91C2FB" wp14:editId="01F1EDE1">
            <wp:simplePos x="0" y="0"/>
            <wp:positionH relativeFrom="column">
              <wp:posOffset>0</wp:posOffset>
            </wp:positionH>
            <wp:positionV relativeFrom="paragraph">
              <wp:posOffset>0</wp:posOffset>
            </wp:positionV>
            <wp:extent cx="762000" cy="38417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2000" cy="384175"/>
                    </a:xfrm>
                    <a:prstGeom prst="rect">
                      <a:avLst/>
                    </a:prstGeom>
                    <a:noFill/>
                  </pic:spPr>
                </pic:pic>
              </a:graphicData>
            </a:graphic>
            <wp14:sizeRelH relativeFrom="page">
              <wp14:pctWidth>0</wp14:pctWidth>
            </wp14:sizeRelH>
            <wp14:sizeRelV relativeFrom="page">
              <wp14:pctHeight>0</wp14:pctHeight>
            </wp14:sizeRelV>
          </wp:anchor>
        </w:drawing>
      </w:r>
    </w:p>
    <w:p w14:paraId="7DAEF2D6" w14:textId="4A333B37" w:rsidR="00D825FF" w:rsidRDefault="00D825FF" w:rsidP="00D825FF">
      <w:pPr>
        <w:pStyle w:val="Heading1"/>
      </w:pPr>
    </w:p>
    <w:p w14:paraId="0F085114" w14:textId="77777777" w:rsidR="00D825FF" w:rsidRDefault="00D825FF" w:rsidP="00D825FF">
      <w:pPr>
        <w:pStyle w:val="Heading1"/>
      </w:pPr>
    </w:p>
    <w:p w14:paraId="591163A4" w14:textId="3BA6F4C1" w:rsidR="00D825FF" w:rsidRPr="00D825FF" w:rsidRDefault="00D825FF" w:rsidP="00D825FF">
      <w:pPr>
        <w:pStyle w:val="Heading1"/>
        <w:rPr>
          <w:rFonts w:ascii="Edu NSW ACT Foundation Medium" w:hAnsi="Edu NSW ACT Foundation Medium"/>
        </w:rPr>
      </w:pPr>
      <w:r w:rsidRPr="00D825FF">
        <w:rPr>
          <w:rFonts w:ascii="Edu NSW ACT Foundation Medium" w:hAnsi="Edu NSW ACT Foundation Medium"/>
          <w:noProof/>
          <w:lang w:val="en-US"/>
        </w:rPr>
        <w:drawing>
          <wp:anchor distT="0" distB="0" distL="114300" distR="114300" simplePos="0" relativeHeight="251666432" behindDoc="1" locked="0" layoutInCell="1" allowOverlap="1" wp14:anchorId="6DEC0A21" wp14:editId="134D73E6">
            <wp:simplePos x="0" y="0"/>
            <wp:positionH relativeFrom="column">
              <wp:posOffset>-76361</wp:posOffset>
            </wp:positionH>
            <wp:positionV relativeFrom="paragraph">
              <wp:posOffset>49710</wp:posOffset>
            </wp:positionV>
            <wp:extent cx="828000" cy="828000"/>
            <wp:effectExtent l="0" t="0" r="0" b="0"/>
            <wp:wrapTight wrapText="bothSides">
              <wp:wrapPolygon edited="0">
                <wp:start x="13925" y="2984"/>
                <wp:lineTo x="7957" y="4476"/>
                <wp:lineTo x="2984" y="7957"/>
                <wp:lineTo x="2984" y="12930"/>
                <wp:lineTo x="8454" y="18401"/>
                <wp:lineTo x="11936" y="18401"/>
                <wp:lineTo x="13427" y="17406"/>
                <wp:lineTo x="17406" y="13427"/>
                <wp:lineTo x="17406" y="5968"/>
                <wp:lineTo x="16411" y="2984"/>
                <wp:lineTo x="13925" y="2984"/>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2">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D825FF">
        <w:rPr>
          <w:rFonts w:ascii="Edu NSW ACT Foundation Medium" w:hAnsi="Edu NSW ACT Foundation Medium"/>
        </w:rPr>
        <w:t>Purpose</w:t>
      </w:r>
    </w:p>
    <w:p w14:paraId="0B285DC1" w14:textId="77777777" w:rsidR="00D825FF" w:rsidRPr="00D825FF" w:rsidRDefault="00D825FF" w:rsidP="00D825FF">
      <w:pPr>
        <w:pStyle w:val="BODYTEXTELAA"/>
        <w:rPr>
          <w:rFonts w:ascii="Edu NSW ACT Foundation Medium" w:hAnsi="Edu NSW ACT Foundation Medium"/>
        </w:rPr>
      </w:pPr>
      <w:r w:rsidRPr="00D825FF">
        <w:rPr>
          <w:rFonts w:ascii="Edu NSW ACT Foundation Medium" w:hAnsi="Edu NSW ACT Foundation Medium"/>
        </w:rPr>
        <w:t xml:space="preserve">This policy will provide guidelines to ensure: </w:t>
      </w:r>
    </w:p>
    <w:p w14:paraId="26A15A0E"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the adequate supervision of all enrolled children is maintained at all times.</w:t>
      </w:r>
    </w:p>
    <w:p w14:paraId="1708939F" w14:textId="4BD58D88"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 xml:space="preserve">the provision of a safe and secure environment for all children at </w:t>
      </w:r>
      <w:sdt>
        <w:sdtPr>
          <w:rPr>
            <w:rFonts w:ascii="Edu NSW ACT Foundation Medium" w:hAnsi="Edu NSW ACT Foundation Medium"/>
          </w:rPr>
          <w:alias w:val="Company"/>
          <w:tag w:val=""/>
          <w:id w:val="-421643656"/>
          <w:placeholder>
            <w:docPart w:val="B4C1BD70CDA64FC8AD7441A004B8BDF0"/>
          </w:placeholder>
          <w:dataBinding w:prefixMappings="xmlns:ns0='http://schemas.openxmlformats.org/officeDocument/2006/extended-properties' " w:xpath="/ns0:Properties[1]/ns0:Company[1]" w:storeItemID="{6668398D-A668-4E3E-A5EB-62B293D839F1}"/>
          <w:text/>
        </w:sdtPr>
        <w:sdtEndPr/>
        <w:sdtContent>
          <w:r w:rsidRPr="00D825FF">
            <w:rPr>
              <w:rFonts w:ascii="Edu NSW ACT Foundation Medium" w:hAnsi="Edu NSW ACT Foundation Medium"/>
            </w:rPr>
            <w:t>Thomastown West Kindergarten</w:t>
          </w:r>
        </w:sdtContent>
      </w:sdt>
      <w:r w:rsidRPr="00D825FF">
        <w:rPr>
          <w:rFonts w:ascii="Edu NSW ACT Foundation Medium" w:hAnsi="Edu NSW ACT Foundation Medium"/>
        </w:rPr>
        <w:t>.</w:t>
      </w:r>
    </w:p>
    <w:p w14:paraId="3F13E7A5" w14:textId="77777777" w:rsidR="00D825FF" w:rsidRPr="00D825FF" w:rsidRDefault="00D825FF" w:rsidP="00D825FF">
      <w:pPr>
        <w:pStyle w:val="Bullets1"/>
        <w:numPr>
          <w:ilvl w:val="0"/>
          <w:numId w:val="0"/>
        </w:numPr>
        <w:ind w:left="1276"/>
        <w:rPr>
          <w:rFonts w:ascii="Edu NSW ACT Foundation Medium" w:hAnsi="Edu NSW ACT Foundation Medium"/>
        </w:rPr>
      </w:pPr>
      <w:r w:rsidRPr="00D825FF">
        <w:rPr>
          <w:rFonts w:ascii="Edu NSW ACT Foundation Medium" w:hAnsi="Edu NSW ACT Foundation Medium" w:cs="Lato"/>
          <w:noProof/>
          <w:color w:val="000000" w:themeColor="text1"/>
          <w:szCs w:val="20"/>
        </w:rPr>
        <w:drawing>
          <wp:anchor distT="0" distB="0" distL="114300" distR="114300" simplePos="0" relativeHeight="251667456" behindDoc="1" locked="0" layoutInCell="1" allowOverlap="1" wp14:anchorId="1D640537" wp14:editId="2128CD79">
            <wp:simplePos x="0" y="0"/>
            <wp:positionH relativeFrom="column">
              <wp:posOffset>-120015</wp:posOffset>
            </wp:positionH>
            <wp:positionV relativeFrom="paragraph">
              <wp:posOffset>219075</wp:posOffset>
            </wp:positionV>
            <wp:extent cx="827405" cy="827405"/>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p>
    <w:p w14:paraId="79AA7736" w14:textId="77777777" w:rsidR="00D825FF" w:rsidRPr="00D825FF" w:rsidRDefault="00D825FF" w:rsidP="00D825FF">
      <w:pPr>
        <w:ind w:left="1276"/>
        <w:rPr>
          <w:rFonts w:ascii="Edu NSW ACT Foundation Medium" w:hAnsi="Edu NSW ACT Foundation Medium"/>
        </w:rPr>
      </w:pPr>
      <w:r w:rsidRPr="00D825FF">
        <w:rPr>
          <w:rFonts w:ascii="Edu NSW ACT Foundation Medium" w:hAnsi="Edu NSW ACT Foundation Medium"/>
          <w:noProof/>
        </w:rPr>
        <mc:AlternateContent>
          <mc:Choice Requires="wps">
            <w:drawing>
              <wp:anchor distT="0" distB="0" distL="114300" distR="114300" simplePos="0" relativeHeight="251659264" behindDoc="0" locked="1" layoutInCell="0" allowOverlap="1" wp14:anchorId="355F612A" wp14:editId="271F69AB">
                <wp:simplePos x="0" y="0"/>
                <wp:positionH relativeFrom="column">
                  <wp:posOffset>821055</wp:posOffset>
                </wp:positionH>
                <wp:positionV relativeFrom="paragraph">
                  <wp:posOffset>10795</wp:posOffset>
                </wp:positionV>
                <wp:extent cx="5709600" cy="1"/>
                <wp:effectExtent l="0" t="0" r="0" b="0"/>
                <wp:wrapNone/>
                <wp:docPr id="7" name="Straight Connector 7"/>
                <wp:cNvGraphicFramePr/>
                <a:graphic xmlns:a="http://schemas.openxmlformats.org/drawingml/2006/main">
                  <a:graphicData uri="http://schemas.microsoft.com/office/word/2010/wordprocessingShape">
                    <wps:wsp>
                      <wps:cNvCnPr/>
                      <wps:spPr>
                        <a:xfrm flipV="1">
                          <a:off x="0" y="0"/>
                          <a:ext cx="5709600" cy="1"/>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2D89E1" id="Straight Connector 7"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85pt" to="514.2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" o:allowincell="f" strokecolor="#f69434" strokeweight="1.25pt">
                <v:stroke dashstyle="1 1"/>
                <w10:anchorlock/>
              </v:line>
            </w:pict>
          </mc:Fallback>
        </mc:AlternateContent>
      </w:r>
    </w:p>
    <w:p w14:paraId="1BAC3D64" w14:textId="77777777" w:rsidR="00D825FF" w:rsidRPr="00D825FF" w:rsidRDefault="00D825FF" w:rsidP="00D825FF">
      <w:pPr>
        <w:pStyle w:val="PolicyStatement"/>
        <w:rPr>
          <w:rFonts w:ascii="Edu NSW ACT Foundation Medium" w:hAnsi="Edu NSW ACT Foundation Medium"/>
        </w:rPr>
      </w:pPr>
      <w:r w:rsidRPr="00D825FF">
        <w:rPr>
          <w:rFonts w:ascii="Edu NSW ACT Foundation Medium" w:hAnsi="Edu NSW ACT Foundation Medium"/>
        </w:rPr>
        <w:t>Policy Statement</w:t>
      </w:r>
    </w:p>
    <w:p w14:paraId="39BBF906" w14:textId="77777777" w:rsidR="00D825FF" w:rsidRPr="00D825FF" w:rsidRDefault="00D825FF" w:rsidP="00D825FF">
      <w:pPr>
        <w:pStyle w:val="Heading2"/>
        <w:rPr>
          <w:rFonts w:ascii="Edu NSW ACT Foundation Medium" w:hAnsi="Edu NSW ACT Foundation Medium"/>
          <w:b/>
          <w:bCs/>
        </w:rPr>
      </w:pPr>
      <w:r w:rsidRPr="00D825FF">
        <w:rPr>
          <w:rFonts w:ascii="Edu NSW ACT Foundation Medium" w:hAnsi="Edu NSW ACT Foundation Medium"/>
          <w:b/>
          <w:bCs/>
        </w:rPr>
        <w:t>Values</w:t>
      </w:r>
    </w:p>
    <w:p w14:paraId="7B4D30E5" w14:textId="132959B4" w:rsidR="00D825FF" w:rsidRPr="00D825FF" w:rsidRDefault="00FF52D7" w:rsidP="00D825FF">
      <w:pPr>
        <w:pStyle w:val="BODYTEXTELAA"/>
        <w:rPr>
          <w:rFonts w:ascii="Edu NSW ACT Foundation Medium" w:hAnsi="Edu NSW ACT Foundation Medium"/>
        </w:rPr>
      </w:pPr>
      <w:sdt>
        <w:sdtPr>
          <w:rPr>
            <w:rFonts w:ascii="Edu NSW ACT Foundation Medium" w:hAnsi="Edu NSW ACT Foundation Medium"/>
          </w:rPr>
          <w:alias w:val="Company"/>
          <w:tag w:val=""/>
          <w:id w:val="-572041216"/>
          <w:placeholder>
            <w:docPart w:val="210546C503B04D06853C629E23DD6580"/>
          </w:placeholder>
          <w:dataBinding w:prefixMappings="xmlns:ns0='http://schemas.openxmlformats.org/officeDocument/2006/extended-properties' " w:xpath="/ns0:Properties[1]/ns0:Company[1]" w:storeItemID="{6668398D-A668-4E3E-A5EB-62B293D839F1}"/>
          <w:text/>
        </w:sdtPr>
        <w:sdtEndPr/>
        <w:sdtContent>
          <w:r w:rsidR="00D825FF" w:rsidRPr="00D825FF">
            <w:rPr>
              <w:rFonts w:ascii="Edu NSW ACT Foundation Medium" w:hAnsi="Edu NSW ACT Foundation Medium"/>
            </w:rPr>
            <w:t>Thomastown West Kindergarten</w:t>
          </w:r>
        </w:sdtContent>
      </w:sdt>
      <w:r w:rsidR="00D825FF" w:rsidRPr="00D825FF">
        <w:rPr>
          <w:rFonts w:ascii="Edu NSW ACT Foundation Medium" w:hAnsi="Edu NSW ACT Foundation Medium"/>
        </w:rPr>
        <w:t xml:space="preserve"> is committed to:</w:t>
      </w:r>
    </w:p>
    <w:p w14:paraId="5B59B99A"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 xml:space="preserve">providing appropriate supervision for all enrolled children in all aspects of the service’s program that is reflective of the children’s needs, abilities, age and circumstances </w:t>
      </w:r>
    </w:p>
    <w:p w14:paraId="1C321EE4" w14:textId="269E98B6"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 xml:space="preserve">ensuring all children are directly and actively supervised by educators employed or engaged by </w:t>
      </w:r>
      <w:sdt>
        <w:sdtPr>
          <w:rPr>
            <w:rFonts w:ascii="Edu NSW ACT Foundation Medium" w:hAnsi="Edu NSW ACT Foundation Medium"/>
          </w:rPr>
          <w:alias w:val="Company"/>
          <w:tag w:val=""/>
          <w:id w:val="517968741"/>
          <w:placeholder>
            <w:docPart w:val="2E7987883A524EF6BC806BD51C95F1AD"/>
          </w:placeholder>
          <w:dataBinding w:prefixMappings="xmlns:ns0='http://schemas.openxmlformats.org/officeDocument/2006/extended-properties' " w:xpath="/ns0:Properties[1]/ns0:Company[1]" w:storeItemID="{6668398D-A668-4E3E-A5EB-62B293D839F1}"/>
          <w:text/>
        </w:sdtPr>
        <w:sdtEndPr/>
        <w:sdtContent>
          <w:r w:rsidRPr="00D825FF">
            <w:rPr>
              <w:rFonts w:ascii="Edu NSW ACT Foundation Medium" w:hAnsi="Edu NSW ACT Foundation Medium"/>
            </w:rPr>
            <w:t>Thomastown West Kindergarten</w:t>
          </w:r>
        </w:sdtContent>
      </w:sdt>
    </w:p>
    <w:p w14:paraId="49D7D16B" w14:textId="50266CFE"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 xml:space="preserve">maintaining a duty of care </w:t>
      </w:r>
      <w:r w:rsidRPr="00D825FF">
        <w:rPr>
          <w:rStyle w:val="RefertosourcedefinitionsChar"/>
          <w:rFonts w:ascii="Edu NSW ACT Foundation Medium" w:hAnsi="Edu NSW ACT Foundation Medium"/>
        </w:rPr>
        <w:t>(refer to Definitions)</w:t>
      </w:r>
      <w:r w:rsidRPr="00D825FF">
        <w:rPr>
          <w:rFonts w:ascii="Edu NSW ACT Foundation Medium" w:hAnsi="Edu NSW ACT Foundation Medium"/>
        </w:rPr>
        <w:t xml:space="preserve"> to all children at </w:t>
      </w:r>
      <w:sdt>
        <w:sdtPr>
          <w:rPr>
            <w:rFonts w:ascii="Edu NSW ACT Foundation Medium" w:hAnsi="Edu NSW ACT Foundation Medium"/>
          </w:rPr>
          <w:alias w:val="Company"/>
          <w:tag w:val=""/>
          <w:id w:val="1235516030"/>
          <w:placeholder>
            <w:docPart w:val="E5F604BC29834D059482478699C289E9"/>
          </w:placeholder>
          <w:dataBinding w:prefixMappings="xmlns:ns0='http://schemas.openxmlformats.org/officeDocument/2006/extended-properties' " w:xpath="/ns0:Properties[1]/ns0:Company[1]" w:storeItemID="{6668398D-A668-4E3E-A5EB-62B293D839F1}"/>
          <w:text/>
        </w:sdtPr>
        <w:sdtEndPr/>
        <w:sdtContent>
          <w:r w:rsidRPr="00D825FF">
            <w:rPr>
              <w:rFonts w:ascii="Edu NSW ACT Foundation Medium" w:hAnsi="Edu NSW ACT Foundation Medium"/>
            </w:rPr>
            <w:t>Thomastown West Kindergarten</w:t>
          </w:r>
        </w:sdtContent>
      </w:sdt>
    </w:p>
    <w:p w14:paraId="7789BF5F"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ensuring there is an understanding of the shared legal responsibility and accountability between, and a commitment by, all persons to implement the procedures and practices outlined in this policy.</w:t>
      </w:r>
    </w:p>
    <w:p w14:paraId="7A7FA6FB" w14:textId="77777777" w:rsidR="00D825FF" w:rsidRPr="00D825FF" w:rsidRDefault="00D825FF" w:rsidP="00D825FF">
      <w:pPr>
        <w:pStyle w:val="Heading2"/>
        <w:rPr>
          <w:rFonts w:ascii="Edu NSW ACT Foundation Medium" w:hAnsi="Edu NSW ACT Foundation Medium"/>
        </w:rPr>
      </w:pPr>
      <w:r w:rsidRPr="00D825FF">
        <w:rPr>
          <w:rFonts w:ascii="Edu NSW ACT Foundation Medium" w:hAnsi="Edu NSW ACT Foundation Medium"/>
        </w:rPr>
        <w:t>Scope</w:t>
      </w:r>
    </w:p>
    <w:p w14:paraId="0E35D49C" w14:textId="7AA55DFA" w:rsidR="00D825FF" w:rsidRPr="00D825FF" w:rsidRDefault="00D825FF" w:rsidP="00D825FF">
      <w:pPr>
        <w:pStyle w:val="BODYTEXTELAA"/>
        <w:rPr>
          <w:rFonts w:ascii="Edu NSW ACT Foundation Medium" w:hAnsi="Edu NSW ACT Foundation Medium"/>
        </w:rPr>
      </w:pPr>
      <w:r w:rsidRPr="00D825FF">
        <w:rPr>
          <w:rFonts w:ascii="Edu NSW ACT Foundation Medium" w:hAnsi="Edu NSW ACT Foundation Medium"/>
        </w:rPr>
        <w:t xml:space="preserve">This policy applies to the approved provider, persons with management or control, nominated supervisor, persons in day-to-day charge, early childhood teachers, educators, staff, students, volunteers, parents/guardians, children, and others attending the programs and activities of </w:t>
      </w:r>
      <w:sdt>
        <w:sdtPr>
          <w:rPr>
            <w:rFonts w:ascii="Edu NSW ACT Foundation Medium" w:hAnsi="Edu NSW ACT Foundation Medium"/>
          </w:rPr>
          <w:alias w:val="Company"/>
          <w:tag w:val=""/>
          <w:id w:val="-921409575"/>
          <w:placeholder>
            <w:docPart w:val="7189F087FF1E4E9BB1B8E20BD71B5A04"/>
          </w:placeholder>
          <w:dataBinding w:prefixMappings="xmlns:ns0='http://schemas.openxmlformats.org/officeDocument/2006/extended-properties' " w:xpath="/ns0:Properties[1]/ns0:Company[1]" w:storeItemID="{6668398D-A668-4E3E-A5EB-62B293D839F1}"/>
          <w:text/>
        </w:sdtPr>
        <w:sdtEndPr/>
        <w:sdtContent>
          <w:r w:rsidRPr="00D825FF">
            <w:rPr>
              <w:rFonts w:ascii="Edu NSW ACT Foundation Medium" w:hAnsi="Edu NSW ACT Foundation Medium"/>
            </w:rPr>
            <w:t>Thomastown West Kindergarten</w:t>
          </w:r>
        </w:sdtContent>
      </w:sdt>
      <w:r w:rsidRPr="00D825FF">
        <w:rPr>
          <w:rFonts w:ascii="Edu NSW ACT Foundation Medium" w:hAnsi="Edu NSW ACT Foundation Medium"/>
        </w:rPr>
        <w:t xml:space="preserve"> including during offsite excursions and activities.</w:t>
      </w:r>
    </w:p>
    <w:p w14:paraId="422A2E07" w14:textId="77777777" w:rsidR="00D825FF" w:rsidRPr="00D825FF" w:rsidRDefault="00D825FF" w:rsidP="00D825FF">
      <w:pPr>
        <w:pStyle w:val="BODYTEXTELAA"/>
        <w:rPr>
          <w:rFonts w:ascii="Edu NSW ACT Foundation Medium" w:hAnsi="Edu NSW ACT Foundation Medium"/>
        </w:rPr>
      </w:pPr>
    </w:p>
    <w:p w14:paraId="673495B6" w14:textId="77777777" w:rsidR="00D825FF" w:rsidRPr="00D825FF" w:rsidRDefault="00D825FF" w:rsidP="00D825FF">
      <w:pPr>
        <w:rPr>
          <w:rFonts w:ascii="Edu NSW ACT Foundation Medium" w:hAnsi="Edu NSW ACT Foundation Medium"/>
        </w:rPr>
      </w:pPr>
      <w:r w:rsidRPr="00D825FF">
        <w:rPr>
          <w:rFonts w:ascii="Edu NSW ACT Foundation Medium" w:hAnsi="Edu NSW ACT Foundation Medium"/>
          <w:noProof/>
          <w:szCs w:val="24"/>
        </w:rPr>
        <mc:AlternateContent>
          <mc:Choice Requires="wps">
            <w:drawing>
              <wp:anchor distT="0" distB="0" distL="114300" distR="114300" simplePos="0" relativeHeight="251660288" behindDoc="0" locked="1" layoutInCell="0" allowOverlap="1" wp14:anchorId="7B257DB0" wp14:editId="6853CE75">
                <wp:simplePos x="0" y="0"/>
                <wp:positionH relativeFrom="column">
                  <wp:posOffset>821055</wp:posOffset>
                </wp:positionH>
                <wp:positionV relativeFrom="paragraph">
                  <wp:posOffset>10795</wp:posOffset>
                </wp:positionV>
                <wp:extent cx="5709600" cy="1"/>
                <wp:effectExtent l="0" t="0" r="0" b="0"/>
                <wp:wrapNone/>
                <wp:docPr id="3" name="Straight Connector 3"/>
                <wp:cNvGraphicFramePr/>
                <a:graphic xmlns:a="http://schemas.openxmlformats.org/drawingml/2006/main">
                  <a:graphicData uri="http://schemas.microsoft.com/office/word/2010/wordprocessingShape">
                    <wps:wsp>
                      <wps:cNvCnPr/>
                      <wps:spPr>
                        <a:xfrm flipV="1">
                          <a:off x="0" y="0"/>
                          <a:ext cx="5709600" cy="1"/>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AD17F9" id="Straight Connector 3"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85pt" to="514.2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" o:allowincell="f" strokecolor="#f69434" strokeweight="1.25pt">
                <v:stroke dashstyle="1 1"/>
                <w10:anchorlock/>
              </v:line>
            </w:pict>
          </mc:Fallback>
        </mc:AlternateContent>
      </w:r>
    </w:p>
    <w:tbl>
      <w:tblPr>
        <w:tblStyle w:val="TableGrid1"/>
        <w:tblpPr w:leftFromText="180" w:rightFromText="180" w:vertAnchor="text" w:horzAnchor="page" w:tblpX="2139" w:tblpY="69"/>
        <w:tblW w:w="9067" w:type="dxa"/>
        <w:tblInd w:w="0" w:type="dxa"/>
        <w:tblLook w:val="04A0" w:firstRow="1" w:lastRow="0" w:firstColumn="1" w:lastColumn="0" w:noHBand="0" w:noVBand="1"/>
      </w:tblPr>
      <w:tblGrid>
        <w:gridCol w:w="5522"/>
        <w:gridCol w:w="709"/>
        <w:gridCol w:w="709"/>
        <w:gridCol w:w="709"/>
        <w:gridCol w:w="709"/>
        <w:gridCol w:w="709"/>
      </w:tblGrid>
      <w:tr w:rsidR="00D825FF" w:rsidRPr="00D825FF" w14:paraId="5B5C717D" w14:textId="77777777" w:rsidTr="00B37ED7">
        <w:trPr>
          <w:cnfStyle w:val="100000000000" w:firstRow="1" w:lastRow="0" w:firstColumn="0" w:lastColumn="0" w:oddVBand="0" w:evenVBand="0" w:oddHBand="0" w:evenHBand="0" w:firstRowFirstColumn="0" w:firstRowLastColumn="0" w:lastRowFirstColumn="0" w:lastRowLastColumn="0"/>
          <w:cantSplit/>
          <w:trHeight w:val="3011"/>
        </w:trPr>
        <w:tc>
          <w:tcPr>
            <w:tcW w:w="5522" w:type="dxa"/>
            <w:vAlign w:val="center"/>
          </w:tcPr>
          <w:p w14:paraId="676058C8" w14:textId="77777777" w:rsidR="00D825FF" w:rsidRPr="00D825FF" w:rsidRDefault="00D825FF" w:rsidP="00B37ED7">
            <w:pPr>
              <w:pStyle w:val="Responsibilities"/>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t>Responsibilities</w:t>
            </w:r>
          </w:p>
        </w:tc>
        <w:tc>
          <w:tcPr>
            <w:tcW w:w="709" w:type="dxa"/>
            <w:shd w:val="clear" w:color="auto" w:fill="FBFDE9"/>
            <w:textDirection w:val="tbRl"/>
            <w:hideMark/>
          </w:tcPr>
          <w:p w14:paraId="763ADF8C" w14:textId="77777777" w:rsidR="00D825FF" w:rsidRPr="00D825FF" w:rsidRDefault="00D825FF" w:rsidP="00B37ED7">
            <w:pPr>
              <w:pStyle w:val="GreenTableHeadings"/>
              <w:framePr w:wrap="auto"/>
              <w:rPr>
                <w:rFonts w:ascii="Edu NSW ACT Foundation Medium" w:hAnsi="Edu NSW ACT Foundation Medium"/>
                <w:color w:val="auto"/>
              </w:rPr>
            </w:pPr>
            <w:r w:rsidRPr="00D825FF">
              <w:rPr>
                <w:rFonts w:ascii="Edu NSW ACT Foundation Medium" w:hAnsi="Edu NSW ACT Foundation Medium"/>
              </w:rPr>
              <w:t>Approved provider and persons with management or control</w:t>
            </w:r>
          </w:p>
        </w:tc>
        <w:tc>
          <w:tcPr>
            <w:tcW w:w="709" w:type="dxa"/>
            <w:shd w:val="clear" w:color="auto" w:fill="F3F9BF"/>
            <w:textDirection w:val="tbRl"/>
            <w:hideMark/>
          </w:tcPr>
          <w:p w14:paraId="4B9EF778" w14:textId="77777777" w:rsidR="00D825FF" w:rsidRPr="00D825FF" w:rsidRDefault="00D825FF" w:rsidP="00B37ED7">
            <w:pPr>
              <w:pStyle w:val="GreenTableHeadings"/>
              <w:framePr w:wrap="auto"/>
              <w:rPr>
                <w:rFonts w:ascii="Edu NSW ACT Foundation Medium" w:hAnsi="Edu NSW ACT Foundation Medium"/>
                <w:color w:val="auto"/>
              </w:rPr>
            </w:pPr>
            <w:r w:rsidRPr="00D825FF">
              <w:rPr>
                <w:rFonts w:ascii="Edu NSW ACT Foundation Medium" w:hAnsi="Edu NSW ACT Foundation Medium"/>
              </w:rPr>
              <w:t>Nominated supervisor and persons in day-to-day charge</w:t>
            </w:r>
          </w:p>
        </w:tc>
        <w:tc>
          <w:tcPr>
            <w:tcW w:w="709" w:type="dxa"/>
            <w:shd w:val="clear" w:color="auto" w:fill="ECF593"/>
            <w:textDirection w:val="tbRl"/>
            <w:hideMark/>
          </w:tcPr>
          <w:p w14:paraId="2C8888F1" w14:textId="77777777" w:rsidR="00D825FF" w:rsidRPr="00D825FF" w:rsidRDefault="00D825FF" w:rsidP="00B37ED7">
            <w:pPr>
              <w:pStyle w:val="GreenTableHeadings"/>
              <w:framePr w:wrap="auto"/>
              <w:rPr>
                <w:rFonts w:ascii="Edu NSW ACT Foundation Medium" w:hAnsi="Edu NSW ACT Foundation Medium"/>
                <w:color w:val="auto"/>
              </w:rPr>
            </w:pPr>
            <w:r w:rsidRPr="00D825FF">
              <w:rPr>
                <w:rFonts w:ascii="Edu NSW ACT Foundation Medium" w:hAnsi="Edu NSW ACT Foundation Medium"/>
              </w:rPr>
              <w:t>Early childhood teacher, educators and all other staff</w:t>
            </w:r>
          </w:p>
        </w:tc>
        <w:tc>
          <w:tcPr>
            <w:tcW w:w="709" w:type="dxa"/>
            <w:shd w:val="clear" w:color="auto" w:fill="E6F272"/>
            <w:textDirection w:val="tbRl"/>
            <w:hideMark/>
          </w:tcPr>
          <w:p w14:paraId="0CFA50EF" w14:textId="77777777" w:rsidR="00D825FF" w:rsidRPr="00D825FF" w:rsidRDefault="00D825FF" w:rsidP="00B37ED7">
            <w:pPr>
              <w:pStyle w:val="GreenTableHeadings"/>
              <w:framePr w:wrap="auto"/>
              <w:rPr>
                <w:rFonts w:ascii="Edu NSW ACT Foundation Medium" w:hAnsi="Edu NSW ACT Foundation Medium"/>
                <w:color w:val="auto"/>
              </w:rPr>
            </w:pPr>
            <w:r w:rsidRPr="00D825FF">
              <w:rPr>
                <w:rFonts w:ascii="Edu NSW ACT Foundation Medium" w:hAnsi="Edu NSW ACT Foundation Medium"/>
              </w:rPr>
              <w:t>Parents/guardians</w:t>
            </w:r>
          </w:p>
        </w:tc>
        <w:tc>
          <w:tcPr>
            <w:tcW w:w="709" w:type="dxa"/>
            <w:shd w:val="clear" w:color="auto" w:fill="DFEE4C"/>
            <w:textDirection w:val="tbRl"/>
            <w:hideMark/>
          </w:tcPr>
          <w:p w14:paraId="79FF89F5" w14:textId="77777777" w:rsidR="00D825FF" w:rsidRPr="00D825FF" w:rsidRDefault="00D825FF" w:rsidP="00B37ED7">
            <w:pPr>
              <w:pStyle w:val="GreenTableHeadings"/>
              <w:framePr w:wrap="auto"/>
              <w:rPr>
                <w:rFonts w:ascii="Edu NSW ACT Foundation Medium" w:hAnsi="Edu NSW ACT Foundation Medium"/>
                <w:color w:val="auto"/>
              </w:rPr>
            </w:pPr>
            <w:r w:rsidRPr="00D825FF">
              <w:rPr>
                <w:rFonts w:ascii="Edu NSW ACT Foundation Medium" w:hAnsi="Edu NSW ACT Foundation Medium"/>
              </w:rPr>
              <w:t>Contractors, volunteers and students</w:t>
            </w:r>
          </w:p>
        </w:tc>
      </w:tr>
      <w:tr w:rsidR="00D825FF" w:rsidRPr="00D825FF" w14:paraId="745B0D1F" w14:textId="77777777" w:rsidTr="00B37ED7">
        <w:tc>
          <w:tcPr>
            <w:tcW w:w="9067" w:type="dxa"/>
            <w:gridSpan w:val="6"/>
            <w:tcBorders>
              <w:top w:val="single" w:sz="4" w:space="0" w:color="B6BD37"/>
              <w:left w:val="single" w:sz="4" w:space="0" w:color="B6BD37"/>
              <w:bottom w:val="single" w:sz="4" w:space="0" w:color="B6BD37"/>
              <w:right w:val="single" w:sz="4" w:space="0" w:color="B6BD37"/>
            </w:tcBorders>
          </w:tcPr>
          <w:p w14:paraId="047AC16C"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cs="Calibri"/>
                <w:b/>
                <w:bCs/>
                <w:szCs w:val="20"/>
              </w:rPr>
              <w:t>R</w:t>
            </w:r>
            <w:r w:rsidRPr="00D825FF">
              <w:rPr>
                <w:rFonts w:ascii="Edu NSW ACT Foundation Medium" w:hAnsi="Edu NSW ACT Foundation Medium" w:cs="Calibri"/>
                <w:szCs w:val="20"/>
              </w:rPr>
              <w:t xml:space="preserve"> indicates legislation requirement, and should not be deleted</w:t>
            </w:r>
          </w:p>
        </w:tc>
      </w:tr>
      <w:tr w:rsidR="00D825FF" w:rsidRPr="00D825FF" w14:paraId="3FAC7D7A"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641343A3"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 xml:space="preserve">Complying with the legislated ECT/educator-to-child ratios at all times </w:t>
            </w:r>
            <w:r w:rsidRPr="00D825FF">
              <w:rPr>
                <w:rStyle w:val="RegulationLawChar"/>
                <w:rFonts w:ascii="Edu NSW ACT Foundation Medium" w:hAnsi="Edu NSW ACT Foundation Medium"/>
              </w:rPr>
              <w:t>(National Law: Sections 169) (Regulations 123)</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216BB46"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D1B5E52"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DFE4D3A"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FE570F5"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02B1408"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420C012B"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575693DA"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lastRenderedPageBreak/>
              <w:t xml:space="preserve">Counting only those educators who are working directly with children at the service in the educator-to-child ratios </w:t>
            </w:r>
            <w:r w:rsidRPr="00D825FF">
              <w:rPr>
                <w:rStyle w:val="RegulationLawChar"/>
                <w:rFonts w:ascii="Edu NSW ACT Foundation Medium" w:hAnsi="Edu NSW ACT Foundation Medium"/>
              </w:rPr>
              <w:t>(Regulation 122)</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F72E691"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6041061"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4F552EC"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27B00FA"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3E1371D"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0716678B"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619599D9"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 xml:space="preserve">Keeping a record of ECT/educators working directly with children </w:t>
            </w:r>
            <w:r w:rsidRPr="00D825FF">
              <w:rPr>
                <w:rStyle w:val="RegulationLawChar"/>
                <w:rFonts w:ascii="Edu NSW ACT Foundation Medium" w:hAnsi="Edu NSW ACT Foundation Medium"/>
              </w:rPr>
              <w:t>(Regulation 151)</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33C01C2"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01C46D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7D69E5E"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F86442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CF17B5C"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56056900"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018F015D"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 xml:space="preserve">Ensuring any educator under the age of 18 is not left to supervise children on their own </w:t>
            </w:r>
            <w:r w:rsidRPr="00D825FF">
              <w:rPr>
                <w:rStyle w:val="RegulationLawChar"/>
                <w:rFonts w:ascii="Edu NSW ACT Foundation Medium" w:hAnsi="Edu NSW ACT Foundation Medium"/>
              </w:rPr>
              <w:t>(Regulation 120)</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633F34C"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2099262"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441B4DB"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7C42E1F"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C2A18C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2445AA12"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289A159E"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 xml:space="preserve">Ensuring an unauthorised person is under the direct supervision of an ECT/educator whilst at the service </w:t>
            </w:r>
            <w:r w:rsidRPr="00D825FF">
              <w:rPr>
                <w:rStyle w:val="RegulationLawChar"/>
                <w:rFonts w:ascii="Edu NSW ACT Foundation Medium" w:hAnsi="Edu NSW ACT Foundation Medium"/>
              </w:rPr>
              <w:t>(National Law: Section 170 (2))</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A3C287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0E91D72"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A1B6B70"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8F59D6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1A439AE"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3D487C57"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1F9A308F"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Ensuring, in addition to ratio requirements, that a minimum of two educators are rostered on duty at all times children are in attendance at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945A461"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FC0138C"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6BADADF"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96B5DF9"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70105CE"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12D8B7F6"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20D6DA8B"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 xml:space="preserve">Ensuring that children being educated and cared for by the service are adequately supervised </w:t>
            </w:r>
            <w:r w:rsidRPr="00D825FF">
              <w:rPr>
                <w:rStyle w:val="RefertoSourceDefinitionsAttachmentChar"/>
                <w:rFonts w:ascii="Edu NSW ACT Foundation Medium" w:hAnsi="Edu NSW ACT Foundation Medium"/>
              </w:rPr>
              <w:t>(refer to Definitions)</w:t>
            </w:r>
            <w:r w:rsidRPr="00D825FF">
              <w:rPr>
                <w:rFonts w:ascii="Edu NSW ACT Foundation Medium" w:hAnsi="Edu NSW ACT Foundation Medium"/>
              </w:rPr>
              <w:t xml:space="preserve"> by being in sight and/or hearing of an educator at all times; including during eating, toileting, sleep, rest and transition routines </w:t>
            </w:r>
            <w:r w:rsidRPr="00D825FF">
              <w:rPr>
                <w:rStyle w:val="RegulationLawChar"/>
                <w:rFonts w:ascii="Edu NSW ACT Foundation Medium" w:hAnsi="Edu NSW ACT Foundation Medium"/>
              </w:rPr>
              <w:t>(National Law: Section 165 (1), (2))</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D8ABE2A"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EAE4FE2"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03B9069"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81FB0A3"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2C8224D"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39FA98CC"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1F161450"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 xml:space="preserve">Considering the design and arrangement of the service environment to support active supervision </w:t>
            </w:r>
            <w:r w:rsidRPr="00D825FF">
              <w:rPr>
                <w:rStyle w:val="RegulationLawChar"/>
                <w:rFonts w:ascii="Edu NSW ACT Foundation Medium" w:hAnsi="Edu NSW ACT Foundation Medium"/>
              </w:rPr>
              <w:t>(Regulation 115).</w:t>
            </w:r>
            <w:r w:rsidRPr="00D825FF">
              <w:rPr>
                <w:rFonts w:ascii="Edu NSW ACT Foundation Medium" w:hAnsi="Edu NSW ACT Foundation Medium"/>
              </w:rPr>
              <w:t xml:space="preserve"> This may be supported by a supervision plan </w:t>
            </w:r>
            <w:r w:rsidRPr="00D825FF">
              <w:rPr>
                <w:rStyle w:val="RefertoSourceDefinitionsAttachmentChar"/>
                <w:rFonts w:ascii="Edu NSW ACT Foundation Medium" w:hAnsi="Edu NSW ACT Foundation Medium"/>
              </w:rPr>
              <w:t>(refer to Attachment 1)</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D16008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01F0F1D"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2939DBC"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416F2BC"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F6B1468"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478327FA"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5DC49ABB"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 xml:space="preserve">Managing potential risk of abuse or harm to each child, including fulfilling duty of care </w:t>
            </w:r>
            <w:r w:rsidRPr="00D825FF">
              <w:rPr>
                <w:rStyle w:val="RefertoSourceDefinitionsAttachmentChar"/>
                <w:rFonts w:ascii="Edu NSW ACT Foundation Medium" w:hAnsi="Edu NSW ACT Foundation Medium"/>
              </w:rPr>
              <w:t>(refer to Definitions)</w:t>
            </w:r>
            <w:r w:rsidRPr="00D825FF">
              <w:rPr>
                <w:rFonts w:ascii="Edu NSW ACT Foundation Medium" w:hAnsi="Edu NSW ACT Foundation Medium"/>
              </w:rPr>
              <w:t xml:space="preserve"> and legal obligations to protect children and prevent any reasonable, foreseeable risk of injury or harm </w:t>
            </w:r>
            <w:r w:rsidRPr="00D825FF">
              <w:rPr>
                <w:rStyle w:val="RefertoSourceDefinitionsAttachmentChar"/>
                <w:rFonts w:ascii="Edu NSW ACT Foundation Medium" w:hAnsi="Edu NSW ACT Foundation Medium"/>
              </w:rPr>
              <w:t>(refer to Child Safe Environment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A70E2DB"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7BBCD1E"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AB8BE68"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C6D72B2"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DD60B7A"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r>
      <w:tr w:rsidR="00D825FF" w:rsidRPr="00D825FF" w14:paraId="79298514"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0DA187F3"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 xml:space="preserve">Identifying high-risk activities, including excursions </w:t>
            </w:r>
            <w:r w:rsidRPr="00D825FF">
              <w:rPr>
                <w:rStyle w:val="PolicyNameChar"/>
                <w:rFonts w:ascii="Edu NSW ACT Foundation Medium" w:hAnsi="Edu NSW ACT Foundation Medium"/>
              </w:rPr>
              <w:t>(refer to Excursions and Service Events Policy, Road Safety and Safe Transport Policy and Water Safety Policy</w:t>
            </w:r>
            <w:r w:rsidRPr="00D825FF">
              <w:rPr>
                <w:rFonts w:ascii="Edu NSW ACT Foundation Medium" w:hAnsi="Edu NSW ACT Foundation Medium"/>
              </w:rPr>
              <w:t xml:space="preserve">), through a risk management process, and implementing strategies to improve children’s safety </w:t>
            </w:r>
            <w:proofErr w:type="gramStart"/>
            <w:r w:rsidRPr="00D825FF">
              <w:rPr>
                <w:rFonts w:ascii="Edu NSW ACT Foundation Medium" w:hAnsi="Edu NSW ACT Foundation Medium"/>
              </w:rPr>
              <w:t>e.g.</w:t>
            </w:r>
            <w:proofErr w:type="gramEnd"/>
            <w:r w:rsidRPr="00D825FF">
              <w:rPr>
                <w:rFonts w:ascii="Edu NSW ACT Foundation Medium" w:hAnsi="Edu NSW ACT Foundation Medium"/>
              </w:rPr>
              <w:t xml:space="preserve"> Considering increasing adult-to-child ratios in line with the identified risks </w:t>
            </w:r>
            <w:r w:rsidRPr="00D825FF">
              <w:rPr>
                <w:rStyle w:val="RegulationLawChar"/>
                <w:rFonts w:ascii="Edu NSW ACT Foundation Medium" w:hAnsi="Edu NSW ACT Foundation Medium"/>
              </w:rPr>
              <w:t>(Regulation 100, 101, 102B, 102C)</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8E93EDC"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71D3FA2"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81F0F28"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A953B30"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A0C691E"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77A5035F"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48E340A8"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Ensuring supervision standards are maintained during ECT/educator breaks, including during lunch breaks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134588D"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0360C29"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47D732A"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BB7C5CF"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42C6ED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389790EE"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107F487A"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Providing safe spaces for children, which allow for adequate supervision, and which include safe fall zones, good traffic flow, maintenance of buildings and equipment, and minimising trip hazards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E0C389F"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5E536D4"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57541A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E6466F3"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CCE7CD4"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6003AF61"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299FD1FB"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Implementing induction procedures to inform casual and relief staff about the supervision strategies outlined in this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34743A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FFB43B9"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561D2F8"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4E747DE"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7BCC5F9"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r>
      <w:tr w:rsidR="00D825FF" w:rsidRPr="00D825FF" w14:paraId="72E5F4B2"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086C18D9"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Notifying the Regulatory Authority (DET) within 24 hours of:</w:t>
            </w:r>
          </w:p>
          <w:p w14:paraId="3601F2EE" w14:textId="77777777" w:rsidR="00D825FF" w:rsidRPr="00D825FF" w:rsidRDefault="00D825FF" w:rsidP="00D825FF">
            <w:pPr>
              <w:pStyle w:val="TableAttachmentTextBullet1"/>
              <w:ind w:left="720" w:hanging="360"/>
              <w:rPr>
                <w:rFonts w:ascii="Edu NSW ACT Foundation Medium" w:hAnsi="Edu NSW ACT Foundation Medium"/>
              </w:rPr>
            </w:pPr>
            <w:r w:rsidRPr="00D825FF">
              <w:rPr>
                <w:rFonts w:ascii="Edu NSW ACT Foundation Medium" w:hAnsi="Edu NSW ACT Foundation Medium"/>
              </w:rPr>
              <w:t xml:space="preserve">a serious incident </w:t>
            </w:r>
            <w:r w:rsidRPr="00D825FF">
              <w:rPr>
                <w:rStyle w:val="RefertosourcedefinitionsChar"/>
                <w:rFonts w:ascii="Edu NSW ACT Foundation Medium" w:hAnsi="Edu NSW ACT Foundation Medium"/>
              </w:rPr>
              <w:t xml:space="preserve">(refer to Definitions) </w:t>
            </w:r>
            <w:r w:rsidRPr="00D825FF">
              <w:rPr>
                <w:rFonts w:ascii="Edu NSW ACT Foundation Medium" w:hAnsi="Edu NSW ACT Foundation Medium"/>
              </w:rPr>
              <w:t xml:space="preserve">occurring at the service, including when a child appears to be missing or cannot be accounted for </w:t>
            </w:r>
            <w:r w:rsidRPr="00D825FF">
              <w:rPr>
                <w:rStyle w:val="RegulationLawChar"/>
                <w:rFonts w:ascii="Edu NSW ACT Foundation Medium" w:hAnsi="Edu NSW ACT Foundation Medium"/>
              </w:rPr>
              <w:t>(National Law: Section 174(2)(a)), (Regulations 176(2)(a)(ii))</w:t>
            </w:r>
          </w:p>
          <w:p w14:paraId="03D173D9" w14:textId="77777777" w:rsidR="00D825FF" w:rsidRPr="00D825FF" w:rsidRDefault="00D825FF" w:rsidP="00D825FF">
            <w:pPr>
              <w:pStyle w:val="TableAttachmentTextBullet1"/>
              <w:ind w:left="720" w:hanging="360"/>
              <w:rPr>
                <w:rFonts w:ascii="Edu NSW ACT Foundation Medium" w:hAnsi="Edu NSW ACT Foundation Medium"/>
              </w:rPr>
            </w:pPr>
            <w:r w:rsidRPr="00D825FF">
              <w:rPr>
                <w:rFonts w:ascii="Edu NSW ACT Foundation Medium" w:hAnsi="Edu NSW ACT Foundation Medium"/>
              </w:rPr>
              <w:t xml:space="preserve">a complaint alleging that the health, safety or wellbeing of a child has been compromised or that the law has been breached </w:t>
            </w:r>
            <w:r w:rsidRPr="00D825FF">
              <w:rPr>
                <w:rStyle w:val="RegulationLawChar"/>
                <w:rFonts w:ascii="Edu NSW ACT Foundation Medium" w:hAnsi="Edu NSW ACT Foundation Medium"/>
              </w:rPr>
              <w:t>(National Law: Section 174(2)(b)), (Regulations 175(2)(c), 176(2)(b))</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5560814"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0809C3E"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0F6BA1D"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44E97DF"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624F55F"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2E06EDAD"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7AE9352D"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lastRenderedPageBreak/>
              <w:t xml:space="preserve">Notifying parents/guardians of a serious incident </w:t>
            </w:r>
            <w:r w:rsidRPr="00D825FF">
              <w:rPr>
                <w:rStyle w:val="RefertoSourceDefinitionsAttachmentChar"/>
                <w:rFonts w:ascii="Edu NSW ACT Foundation Medium" w:hAnsi="Edu NSW ACT Foundation Medium"/>
              </w:rPr>
              <w:t xml:space="preserve">(refer to Definitions) </w:t>
            </w:r>
            <w:r w:rsidRPr="00D825FF">
              <w:rPr>
                <w:rFonts w:ascii="Edu NSW ACT Foundation Medium" w:hAnsi="Edu NSW ACT Foundation Medium"/>
              </w:rPr>
              <w:t xml:space="preserve">involving their child as soon as possible, but not more than 24 hours after the occurrence </w:t>
            </w:r>
            <w:r w:rsidRPr="00D825FF">
              <w:rPr>
                <w:rStyle w:val="RegulationLawChar"/>
                <w:rFonts w:ascii="Edu NSW ACT Foundation Medium" w:hAnsi="Edu NSW ACT Foundation Medium"/>
              </w:rPr>
              <w:t>(Regulation 86, 87 (3)(e))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FAA0624"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8BA8A9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76391D4"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1DE5D16"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AA6047C"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45D61BF4"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5AD8DD83"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 xml:space="preserve">Reporting notifiable incidents </w:t>
            </w:r>
            <w:r w:rsidRPr="00D825FF">
              <w:rPr>
                <w:rStyle w:val="RefertoSourceDefinitionsAttachmentChar"/>
                <w:rFonts w:ascii="Edu NSW ACT Foundation Medium" w:hAnsi="Edu NSW ACT Foundation Medium"/>
              </w:rPr>
              <w:t xml:space="preserve">(refer to Definitions) </w:t>
            </w:r>
            <w:r w:rsidRPr="00D825FF">
              <w:rPr>
                <w:rFonts w:ascii="Edu NSW ACT Foundation Medium" w:hAnsi="Edu NSW ACT Foundation Medium"/>
              </w:rPr>
              <w:t xml:space="preserve">to </w:t>
            </w:r>
            <w:proofErr w:type="spellStart"/>
            <w:r w:rsidRPr="00D825FF">
              <w:rPr>
                <w:rFonts w:ascii="Edu NSW ACT Foundation Medium" w:hAnsi="Edu NSW ACT Foundation Medium"/>
              </w:rPr>
              <w:t>Worksafe</w:t>
            </w:r>
            <w:proofErr w:type="spellEnd"/>
            <w:r w:rsidRPr="00D825FF">
              <w:rPr>
                <w:rFonts w:ascii="Edu NSW ACT Foundation Medium" w:hAnsi="Edu NSW ACT Foundation Medium"/>
              </w:rPr>
              <w:t xml:space="preserve"> Victoria</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CB6D85C"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D971F3C"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9960428"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B2A57B0"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272B6A8"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6C18A2D9"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41FB4013"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 xml:space="preserve">Evaluating supervision procedures regularly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ED5E9F9"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F7DE3D3"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B9A04D9"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EB8C196"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0E77FA5"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46153644"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082C4ABC"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 xml:space="preserve">Complying with the service’s </w:t>
            </w:r>
            <w:r w:rsidRPr="00D825FF">
              <w:rPr>
                <w:rStyle w:val="PolicyNameChar"/>
                <w:rFonts w:ascii="Edu NSW ACT Foundation Medium" w:hAnsi="Edu NSW ACT Foundation Medium"/>
              </w:rPr>
              <w:t>Excursions and Service Events, Road Safety and Safe Transport and Water Safety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63BB0FE"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B01B792"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BEC37D3"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026870C"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117B8B1"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r>
      <w:tr w:rsidR="00D825FF" w:rsidRPr="00D825FF" w14:paraId="0405D511"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36CFB1FC"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 xml:space="preserve">Identifying the potential for the risks of abuse or harm to each child, including fulfilling duty of care </w:t>
            </w:r>
            <w:r w:rsidRPr="00D825FF">
              <w:rPr>
                <w:rStyle w:val="RefertoSourceDefinitionsAttachmentChar"/>
                <w:rFonts w:ascii="Edu NSW ACT Foundation Medium" w:hAnsi="Edu NSW ACT Foundation Medium"/>
              </w:rPr>
              <w:t>(refer to Definitions)</w:t>
            </w:r>
            <w:r w:rsidRPr="00D825FF">
              <w:rPr>
                <w:rFonts w:ascii="Edu NSW ACT Foundation Medium" w:hAnsi="Edu NSW ACT Foundation Medium"/>
              </w:rPr>
              <w:t xml:space="preserve"> and legal obligations to protect children and prevent any reasonable, foreseeable risk of injury or harm</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8EBDDDF"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BAB9F3B"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20897DD"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EB6D5D3"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735BFA5"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06A803CA"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6ECBA286"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Providing support to ECT/educators when children with challenging behaviours or additional leads are involved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526D51C"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DCA525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5C58BCE"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6911A28"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7A52C7A"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3D9C6035"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76A60A16"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 xml:space="preserve">Ensuring that all children are accounted for, including by referring to attendance records </w:t>
            </w:r>
            <w:r w:rsidRPr="00D825FF">
              <w:rPr>
                <w:rStyle w:val="RefertoSourceDefinitionsAttachmentChar"/>
                <w:rFonts w:ascii="Edu NSW ACT Foundation Medium" w:hAnsi="Edu NSW ACT Foundation Medium"/>
              </w:rPr>
              <w:t>(refer to Definitions)</w:t>
            </w:r>
            <w:r w:rsidRPr="00D825FF">
              <w:rPr>
                <w:rFonts w:ascii="Edu NSW ACT Foundation Medium" w:hAnsi="Edu NSW ACT Foundation Medium"/>
              </w:rPr>
              <w:t xml:space="preserve"> at various times throughout the day, </w:t>
            </w:r>
            <w:proofErr w:type="gramStart"/>
            <w:r w:rsidRPr="00D825FF">
              <w:rPr>
                <w:rFonts w:ascii="Edu NSW ACT Foundation Medium" w:hAnsi="Edu NSW ACT Foundation Medium"/>
              </w:rPr>
              <w:t>e.g.</w:t>
            </w:r>
            <w:proofErr w:type="gramEnd"/>
            <w:r w:rsidRPr="00D825FF">
              <w:rPr>
                <w:rFonts w:ascii="Edu NSW ACT Foundation Medium" w:hAnsi="Edu NSW ACT Foundation Medium"/>
              </w:rPr>
              <w:t xml:space="preserve"> during indoor/outdoor programs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ADDE68D"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DE2931B"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8322B28"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7AE67C9"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8D06416"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788683A8"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33239E48"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Adjusting supervision strategies to suit the service environment, educator skills, and age mix, dynamics and size of the group of children being supervised and the activities being undertaken</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87BFF81"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805DF6A"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458C08C"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BDF88EE"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9951D01"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7CC87E5C"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5B75AB22"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Maintaining a duty of care to children at all times (including when the child is on the premises but not signed into or signed out of the care of the service and the parent/guardian or person delivering or collecting the child is responsible for supervising that child)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C330ECB"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DCB5A9C"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D5FFCD8"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673D312"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47522E4"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7363B3E2"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32A48117"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Balancing supervision requirements with children’s needs for privacy and independence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BF917F5"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E191295"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2EAAC48"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FE00AF0"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1108FA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0412D71E"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52F8EA79"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Communicating with other educators regularly to ensure adequate supervision at all times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24815A0"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27263A9"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965F74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7CC3110"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F831D96"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499032EC"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61D34248"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 xml:space="preserve">Adhering to the </w:t>
            </w:r>
            <w:r w:rsidRPr="00D825FF">
              <w:rPr>
                <w:rStyle w:val="PolicyNameChar"/>
                <w:rFonts w:ascii="Edu NSW ACT Foundation Medium" w:hAnsi="Edu NSW ACT Foundation Medium"/>
              </w:rPr>
              <w:t>Child Sage Environment Policy</w:t>
            </w:r>
            <w:r w:rsidRPr="00D825FF">
              <w:rPr>
                <w:rFonts w:ascii="Edu NSW ACT Foundation Medium" w:hAnsi="Edu NSW ACT Foundation Medium"/>
              </w:rPr>
              <w:t xml:space="preserve">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0A2C0B1"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EC6F56D"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1C26078"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8FBA301"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8A914D0"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b/>
              </w:rPr>
            </w:pPr>
            <w:r w:rsidRPr="00D825FF">
              <w:rPr>
                <w:rFonts w:ascii="Edu NSW ACT Foundation Medium" w:hAnsi="Edu NSW ACT Foundation Medium"/>
                <w:b/>
              </w:rPr>
              <w:t>R</w:t>
            </w:r>
          </w:p>
        </w:tc>
      </w:tr>
      <w:tr w:rsidR="00D825FF" w:rsidRPr="00D825FF" w14:paraId="13D4CC52"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3BFE6CE3"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Ensuring doors and gates are closed at all times to prevent children from leaving the service unaccompanied or from accessing unsupervised/unsafe areas of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AA4228C"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5CE25C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08C4A18"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1032581"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0C294D8"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r>
      <w:tr w:rsidR="00D825FF" w:rsidRPr="00D825FF" w14:paraId="795D8752"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65AF1734"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Deciding when to interrupt and redirect children’s play to ensure safety at all times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91A0AEF"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722374F"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6B0AC4B"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2CE5D83"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1E64123"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r>
      <w:tr w:rsidR="00D825FF" w:rsidRPr="00D825FF" w14:paraId="28815ADA"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141D4A0F"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Identifying opportunities to support and extend children’s learning while also recognising their need to play without adult intervention</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2AECFD4"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767E290"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76B9363"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5023E70"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2224A1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r>
      <w:tr w:rsidR="00D825FF" w:rsidRPr="00D825FF" w14:paraId="605DBBD4"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058738D6"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Conducting daily safety checks of the environment to assess safety and to remove hazards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F9C22D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3F15552"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C62DBA5"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7910CE6"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2A8CA1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57554098"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06FBAE4D"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 xml:space="preserve">Supervising/being aware of children’s daily arrival and departure from the service and being aware of the person who has authority to collect the child </w:t>
            </w:r>
            <w:r w:rsidRPr="00D825FF">
              <w:rPr>
                <w:rStyle w:val="PolicyNameChar"/>
                <w:rFonts w:ascii="Edu NSW ACT Foundation Medium" w:hAnsi="Edu NSW ACT Foundation Medium"/>
              </w:rPr>
              <w:t>(refer to Delivery and Collection of Children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05A843D"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B8FB77B"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37EC0AD"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0B290A6"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D642E6A"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25B73815"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7C9BE7DF"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t>Supervising their own child/ren before signing them into the program and after they have signed them out of the program</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41B625B"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998F8C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C8CBB37"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DF70D69"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9CA6CA8"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r w:rsidR="00D825FF" w:rsidRPr="00D825FF" w14:paraId="5778DEE3" w14:textId="77777777" w:rsidTr="00B37ED7">
        <w:tc>
          <w:tcPr>
            <w:tcW w:w="5522" w:type="dxa"/>
            <w:tcBorders>
              <w:top w:val="single" w:sz="4" w:space="0" w:color="B6BD37"/>
              <w:left w:val="single" w:sz="4" w:space="0" w:color="B6BD37"/>
              <w:bottom w:val="single" w:sz="4" w:space="0" w:color="B6BD37"/>
              <w:right w:val="single" w:sz="4" w:space="0" w:color="B6BD37"/>
            </w:tcBorders>
          </w:tcPr>
          <w:p w14:paraId="00EF4950" w14:textId="77777777" w:rsidR="00D825FF" w:rsidRPr="00D825FF" w:rsidRDefault="00D825FF" w:rsidP="00B37ED7">
            <w:pPr>
              <w:pStyle w:val="BODYTEXTELAA"/>
              <w:ind w:left="0"/>
              <w:rPr>
                <w:rFonts w:ascii="Edu NSW ACT Foundation Medium" w:hAnsi="Edu NSW ACT Foundation Medium"/>
              </w:rPr>
            </w:pPr>
            <w:r w:rsidRPr="00D825FF">
              <w:rPr>
                <w:rFonts w:ascii="Edu NSW ACT Foundation Medium" w:hAnsi="Edu NSW ACT Foundation Medium"/>
              </w:rPr>
              <w:lastRenderedPageBreak/>
              <w:t xml:space="preserve">Enabling ECT/educators to supervise children at all times </w:t>
            </w:r>
            <w:proofErr w:type="gramStart"/>
            <w:r w:rsidRPr="00D825FF">
              <w:rPr>
                <w:rFonts w:ascii="Edu NSW ACT Foundation Medium" w:hAnsi="Edu NSW ACT Foundation Medium"/>
              </w:rPr>
              <w:t>e.g.</w:t>
            </w:r>
            <w:proofErr w:type="gramEnd"/>
            <w:r w:rsidRPr="00D825FF">
              <w:rPr>
                <w:rFonts w:ascii="Edu NSW ACT Foundation Medium" w:hAnsi="Edu NSW ACT Foundation Medium"/>
              </w:rPr>
              <w:t xml:space="preserve"> by making arrangements to speak with educators at a mutually suitable time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6DC20B5"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5DFA4C1"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FC0862A"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7E7AB16"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r w:rsidRPr="00D825FF">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D9B3CD0" w14:textId="77777777" w:rsidR="00D825FF" w:rsidRPr="00D825FF" w:rsidRDefault="00D825FF" w:rsidP="00B37ED7">
            <w:pPr>
              <w:pStyle w:val="tickbold"/>
              <w:framePr w:hSpace="0" w:wrap="auto" w:vAnchor="margin" w:hAnchor="text" w:xAlign="left" w:yAlign="inline"/>
              <w:rPr>
                <w:rFonts w:ascii="Edu NSW ACT Foundation Medium" w:hAnsi="Edu NSW ACT Foundation Medium"/>
              </w:rPr>
            </w:pPr>
          </w:p>
        </w:tc>
      </w:tr>
    </w:tbl>
    <w:p w14:paraId="530B96CF" w14:textId="77777777" w:rsidR="00D825FF" w:rsidRPr="00D825FF" w:rsidRDefault="00D825FF" w:rsidP="00D825FF">
      <w:pPr>
        <w:pStyle w:val="BODYTEXTELAA"/>
        <w:ind w:left="0"/>
        <w:rPr>
          <w:rFonts w:ascii="Edu NSW ACT Foundation Medium" w:hAnsi="Edu NSW ACT Foundation Medium"/>
        </w:rPr>
      </w:pPr>
    </w:p>
    <w:p w14:paraId="7EA57610" w14:textId="77777777" w:rsidR="00D825FF" w:rsidRPr="00D825FF" w:rsidRDefault="00D825FF" w:rsidP="00D825FF">
      <w:pPr>
        <w:pStyle w:val="BODYTEXTELAA"/>
        <w:ind w:left="0"/>
        <w:rPr>
          <w:rFonts w:ascii="Edu NSW ACT Foundation Medium" w:hAnsi="Edu NSW ACT Foundation Medium"/>
        </w:rPr>
      </w:pPr>
    </w:p>
    <w:p w14:paraId="2CAF2F1C" w14:textId="77777777" w:rsidR="00D825FF" w:rsidRPr="00D825FF" w:rsidRDefault="00D825FF" w:rsidP="00D825FF">
      <w:pPr>
        <w:pStyle w:val="BODYTEXTELAA"/>
        <w:rPr>
          <w:rFonts w:ascii="Edu NSW ACT Foundation Medium" w:hAnsi="Edu NSW ACT Foundation Medium"/>
        </w:rPr>
      </w:pPr>
      <w:r w:rsidRPr="00D825FF">
        <w:rPr>
          <w:rFonts w:ascii="Edu NSW ACT Foundation Medium" w:hAnsi="Edu NSW ACT Foundation Medium"/>
          <w:noProof/>
        </w:rPr>
        <mc:AlternateContent>
          <mc:Choice Requires="wps">
            <w:drawing>
              <wp:anchor distT="0" distB="0" distL="114300" distR="114300" simplePos="0" relativeHeight="251675648" behindDoc="0" locked="0" layoutInCell="1" allowOverlap="1" wp14:anchorId="722452B7" wp14:editId="76862C1D">
                <wp:simplePos x="0" y="0"/>
                <wp:positionH relativeFrom="column">
                  <wp:posOffset>833120</wp:posOffset>
                </wp:positionH>
                <wp:positionV relativeFrom="page">
                  <wp:posOffset>6343955</wp:posOffset>
                </wp:positionV>
                <wp:extent cx="5709285" cy="0"/>
                <wp:effectExtent l="0" t="0" r="0" b="0"/>
                <wp:wrapNone/>
                <wp:docPr id="10" name="Straight Connector 10"/>
                <wp:cNvGraphicFramePr/>
                <a:graphic xmlns:a="http://schemas.openxmlformats.org/drawingml/2006/main">
                  <a:graphicData uri="http://schemas.microsoft.com/office/word/2010/wordprocessingShape">
                    <wps:wsp>
                      <wps:cNvCnPr/>
                      <wps:spPr>
                        <a:xfrm flipV="1">
                          <a:off x="0" y="0"/>
                          <a:ext cx="5709285" cy="0"/>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CDF902" id="Straight Connector 10"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65.6pt,499.5pt" to="515.15pt,4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" strokecolor="#f69434" strokeweight="1.25pt">
                <v:stroke dashstyle="1 1"/>
                <w10:wrap anchory="page"/>
              </v:line>
            </w:pict>
          </mc:Fallback>
        </mc:AlternateContent>
      </w:r>
    </w:p>
    <w:p w14:paraId="57AF2335" w14:textId="77777777" w:rsidR="00D825FF" w:rsidRPr="00D825FF" w:rsidRDefault="00D825FF" w:rsidP="00D825FF">
      <w:pPr>
        <w:rPr>
          <w:rFonts w:ascii="Edu NSW ACT Foundation Medium" w:hAnsi="Edu NSW ACT Foundation Medium"/>
        </w:rPr>
      </w:pPr>
    </w:p>
    <w:p w14:paraId="74E68084" w14:textId="77777777" w:rsidR="00D825FF" w:rsidRPr="00D825FF" w:rsidRDefault="00D825FF" w:rsidP="00D825FF">
      <w:pPr>
        <w:pStyle w:val="BackgroundandLegislation"/>
        <w:rPr>
          <w:rFonts w:ascii="Edu NSW ACT Foundation Medium" w:hAnsi="Edu NSW ACT Foundation Medium"/>
        </w:rPr>
      </w:pPr>
      <w:r w:rsidRPr="00D825FF">
        <w:rPr>
          <w:rFonts w:ascii="Edu NSW ACT Foundation Medium" w:hAnsi="Edu NSW ACT Foundation Medium"/>
          <w:noProof/>
        </w:rPr>
        <w:drawing>
          <wp:anchor distT="0" distB="0" distL="114300" distR="114300" simplePos="0" relativeHeight="251668480" behindDoc="1" locked="0" layoutInCell="1" allowOverlap="1" wp14:anchorId="14575BA2" wp14:editId="76631C82">
            <wp:simplePos x="0" y="0"/>
            <wp:positionH relativeFrom="column">
              <wp:posOffset>-151130</wp:posOffset>
            </wp:positionH>
            <wp:positionV relativeFrom="paragraph">
              <wp:posOffset>43180</wp:posOffset>
            </wp:positionV>
            <wp:extent cx="827405" cy="82740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4">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D825FF">
        <w:rPr>
          <w:rFonts w:ascii="Edu NSW ACT Foundation Medium" w:hAnsi="Edu NSW ACT Foundation Medium"/>
        </w:rPr>
        <w:t>Background and Legislation</w:t>
      </w:r>
    </w:p>
    <w:p w14:paraId="49DD471B" w14:textId="77777777" w:rsidR="00D825FF" w:rsidRPr="00D825FF" w:rsidRDefault="00D825FF" w:rsidP="00D825FF">
      <w:pPr>
        <w:pStyle w:val="Heading2"/>
        <w:rPr>
          <w:rFonts w:ascii="Edu NSW ACT Foundation Medium" w:hAnsi="Edu NSW ACT Foundation Medium"/>
        </w:rPr>
      </w:pPr>
      <w:r w:rsidRPr="00D825FF">
        <w:rPr>
          <w:rFonts w:ascii="Edu NSW ACT Foundation Medium" w:hAnsi="Edu NSW ACT Foundation Medium"/>
        </w:rPr>
        <w:t>Background</w:t>
      </w:r>
    </w:p>
    <w:p w14:paraId="48FDBA17" w14:textId="77777777" w:rsidR="00D825FF" w:rsidRPr="00D825FF" w:rsidRDefault="00D825FF" w:rsidP="00D825FF">
      <w:pPr>
        <w:pStyle w:val="BODYTEXTELAA"/>
        <w:rPr>
          <w:rFonts w:ascii="Edu NSW ACT Foundation Medium" w:hAnsi="Edu NSW ACT Foundation Medium"/>
        </w:rPr>
      </w:pPr>
      <w:r w:rsidRPr="00D825FF">
        <w:rPr>
          <w:rFonts w:ascii="Edu NSW ACT Foundation Medium" w:hAnsi="Edu NSW ACT Foundation Medium"/>
        </w:rPr>
        <w:t>Supervision is essential in ensuring that children’s safety is protected in the service environment. Children have a right to be protected from potential hazards and dangers posed by products, plants, objects, animals and people in the immediate and wider environment.</w:t>
      </w:r>
    </w:p>
    <w:p w14:paraId="48D8D1AE" w14:textId="77777777" w:rsidR="00D825FF" w:rsidRPr="00D825FF" w:rsidRDefault="00D825FF" w:rsidP="00D825FF">
      <w:pPr>
        <w:pStyle w:val="BODYTEXTELAA"/>
        <w:rPr>
          <w:rFonts w:ascii="Edu NSW ACT Foundation Medium" w:hAnsi="Edu NSW ACT Foundation Medium"/>
        </w:rPr>
      </w:pPr>
      <w:r w:rsidRPr="00D825FF">
        <w:rPr>
          <w:rFonts w:ascii="Edu NSW ACT Foundation Medium" w:hAnsi="Edu NSW ACT Foundation Medium"/>
        </w:rPr>
        <w:t>Supervision is an integral part of the care and education of children and requires staff members to make ongoing assessments of the child and the activities in which they are engaged;</w:t>
      </w:r>
      <w:r w:rsidRPr="00D825FF">
        <w:rPr>
          <w:rFonts w:ascii="Edu NSW ACT Foundation Medium" w:hAnsi="Edu NSW ACT Foundation Medium" w:cs="Source Sans Pro Light"/>
          <w:color w:val="000000"/>
        </w:rPr>
        <w:t xml:space="preserve"> utilising range of skills such as positioning and peripheral vision. </w:t>
      </w:r>
      <w:r w:rsidRPr="00D825FF">
        <w:rPr>
          <w:rFonts w:ascii="Edu NSW ACT Foundation Medium" w:hAnsi="Edu NSW ACT Foundation Medium"/>
        </w:rPr>
        <w:t xml:space="preserve">Active supervision assists in the development of positive relationships between educators, children and their families, and informs ongoing assessment and future planning. Adequate supervision </w:t>
      </w:r>
      <w:r w:rsidRPr="00D825FF">
        <w:rPr>
          <w:rStyle w:val="RefertoSourceDefinitionsAttachmentChar"/>
          <w:rFonts w:ascii="Edu NSW ACT Foundation Medium" w:hAnsi="Edu NSW ACT Foundation Medium"/>
        </w:rPr>
        <w:t>(refer to Definitions)</w:t>
      </w:r>
      <w:r w:rsidRPr="00D825FF">
        <w:rPr>
          <w:rFonts w:ascii="Edu NSW ACT Foundation Medium" w:hAnsi="Edu NSW ACT Foundation Medium"/>
        </w:rPr>
        <w:t xml:space="preserve"> requires teamwork and good communication between educators.</w:t>
      </w:r>
    </w:p>
    <w:p w14:paraId="40F0EB6F" w14:textId="77777777" w:rsidR="00D825FF" w:rsidRPr="00D825FF" w:rsidRDefault="00D825FF" w:rsidP="00D825FF">
      <w:pPr>
        <w:pStyle w:val="Heading2"/>
        <w:rPr>
          <w:rFonts w:ascii="Edu NSW ACT Foundation Medium" w:hAnsi="Edu NSW ACT Foundation Medium"/>
        </w:rPr>
      </w:pPr>
      <w:r w:rsidRPr="00D825FF">
        <w:rPr>
          <w:rFonts w:ascii="Edu NSW ACT Foundation Medium" w:hAnsi="Edu NSW ACT Foundation Medium"/>
        </w:rPr>
        <w:t>Legislation and Standards</w:t>
      </w:r>
    </w:p>
    <w:p w14:paraId="7584D863" w14:textId="77777777" w:rsidR="00D825FF" w:rsidRPr="00D825FF" w:rsidRDefault="00D825FF" w:rsidP="00D825FF">
      <w:pPr>
        <w:pStyle w:val="BODYTEXTELAA"/>
        <w:rPr>
          <w:rFonts w:ascii="Edu NSW ACT Foundation Medium" w:hAnsi="Edu NSW ACT Foundation Medium"/>
        </w:rPr>
      </w:pPr>
      <w:r w:rsidRPr="00D825FF">
        <w:rPr>
          <w:rFonts w:ascii="Edu NSW ACT Foundation Medium" w:hAnsi="Edu NSW ACT Foundation Medium"/>
        </w:rPr>
        <w:t>Relevant legislation and standards include but are not limited to:</w:t>
      </w:r>
    </w:p>
    <w:p w14:paraId="046E50B8"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Child Safe Standards, Education and Care Services National Law Act 2010</w:t>
      </w:r>
    </w:p>
    <w:p w14:paraId="171B54F9" w14:textId="354F802B"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Education and Care Services National Regulations 2011</w:t>
      </w:r>
    </w:p>
    <w:p w14:paraId="0E979BCB" w14:textId="6E8D1BF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National Quality Standard, Quality Area 2: Children’s Health and Safety</w:t>
      </w:r>
    </w:p>
    <w:p w14:paraId="69406B39" w14:textId="206D3C90"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Occupational Health and Safety Act 2004</w:t>
      </w:r>
    </w:p>
    <w:p w14:paraId="675E578D" w14:textId="1CBB498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Occupational Health and Safety Regulations 2017</w:t>
      </w:r>
    </w:p>
    <w:p w14:paraId="2951A101" w14:textId="655125C1"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Worker Screening Act 2020</w:t>
      </w:r>
    </w:p>
    <w:p w14:paraId="3B9A629A" w14:textId="23DEC03F"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Worker Screening Regulations 2021 (Vic)</w:t>
      </w:r>
    </w:p>
    <w:p w14:paraId="2CC5937A" w14:textId="402D951D" w:rsidR="00D825FF" w:rsidRPr="00D825FF" w:rsidRDefault="00D825FF" w:rsidP="00D825FF">
      <w:pPr>
        <w:pStyle w:val="BODYTEXTELAA"/>
        <w:rPr>
          <w:rFonts w:ascii="Edu NSW ACT Foundation Medium" w:hAnsi="Edu NSW ACT Foundation Medium"/>
        </w:rPr>
      </w:pPr>
      <w:r w:rsidRPr="00D825FF">
        <w:rPr>
          <w:rFonts w:ascii="Edu NSW ACT Foundation Medium" w:hAnsi="Edu NSW ACT Foundation Medium"/>
          <w:noProof/>
        </w:rPr>
        <w:drawing>
          <wp:anchor distT="0" distB="0" distL="114300" distR="114300" simplePos="0" relativeHeight="251669504" behindDoc="1" locked="0" layoutInCell="1" allowOverlap="1" wp14:anchorId="71F7FDE3" wp14:editId="3D021238">
            <wp:simplePos x="0" y="0"/>
            <wp:positionH relativeFrom="column">
              <wp:posOffset>-193244</wp:posOffset>
            </wp:positionH>
            <wp:positionV relativeFrom="paragraph">
              <wp:posOffset>1410081</wp:posOffset>
            </wp:positionV>
            <wp:extent cx="828000" cy="82800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5">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p>
    <w:p w14:paraId="6E7ED1A1" w14:textId="536134A5" w:rsidR="00D825FF" w:rsidRDefault="00D825FF" w:rsidP="00D825FF">
      <w:pPr>
        <w:pStyle w:val="BODYTEXTELAA"/>
        <w:ind w:left="0"/>
        <w:rPr>
          <w:rFonts w:ascii="Edu NSW ACT Foundation Medium" w:hAnsi="Edu NSW ACT Foundation Medium"/>
        </w:rPr>
      </w:pPr>
    </w:p>
    <w:p w14:paraId="532D8E2F" w14:textId="2FBE3F4B" w:rsidR="00B25F03" w:rsidRDefault="00B25F03" w:rsidP="00D825FF">
      <w:pPr>
        <w:pStyle w:val="BODYTEXTELAA"/>
        <w:ind w:left="0"/>
        <w:rPr>
          <w:rFonts w:ascii="Edu NSW ACT Foundation Medium" w:hAnsi="Edu NSW ACT Foundation Medium"/>
        </w:rPr>
      </w:pPr>
      <w:r w:rsidRPr="00D825FF">
        <w:rPr>
          <w:rFonts w:ascii="Edu NSW ACT Foundation Medium" w:hAnsi="Edu NSW ACT Foundation Medium"/>
          <w:noProof/>
        </w:rPr>
        <mc:AlternateContent>
          <mc:Choice Requires="wps">
            <w:drawing>
              <wp:anchor distT="45720" distB="45720" distL="114300" distR="114300" simplePos="0" relativeHeight="251674624" behindDoc="1" locked="0" layoutInCell="1" allowOverlap="1" wp14:anchorId="53498C14" wp14:editId="5AB3E7A0">
                <wp:simplePos x="0" y="0"/>
                <wp:positionH relativeFrom="margin">
                  <wp:posOffset>774065</wp:posOffset>
                </wp:positionH>
                <wp:positionV relativeFrom="paragraph">
                  <wp:posOffset>214630</wp:posOffset>
                </wp:positionV>
                <wp:extent cx="5840095" cy="934720"/>
                <wp:effectExtent l="0" t="0" r="8255" b="0"/>
                <wp:wrapTight wrapText="bothSides">
                  <wp:wrapPolygon edited="0">
                    <wp:start x="0" y="0"/>
                    <wp:lineTo x="0" y="21130"/>
                    <wp:lineTo x="21560" y="21130"/>
                    <wp:lineTo x="21560"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0095" cy="934720"/>
                        </a:xfrm>
                        <a:prstGeom prst="roundRect">
                          <a:avLst>
                            <a:gd name="adj" fmla="val 10553"/>
                          </a:avLst>
                        </a:prstGeom>
                        <a:solidFill>
                          <a:srgbClr val="94CAED"/>
                        </a:solidFill>
                        <a:ln w="9525">
                          <a:noFill/>
                          <a:miter lim="800000"/>
                          <a:headEnd/>
                          <a:tailEnd/>
                        </a:ln>
                      </wps:spPr>
                      <wps:txbx>
                        <w:txbxContent>
                          <w:p w14:paraId="11E6C178" w14:textId="77777777" w:rsidR="00D825FF" w:rsidRPr="00D825FF" w:rsidRDefault="00D825FF" w:rsidP="00D825FF">
                            <w:pPr>
                              <w:rPr>
                                <w:rFonts w:ascii="Edu NSW ACT Foundation Medium" w:hAnsi="Edu NSW ACT Foundation Medium"/>
                              </w:rPr>
                            </w:pPr>
                            <w:r w:rsidRPr="00D825FF">
                              <w:rPr>
                                <w:rFonts w:ascii="Edu NSW ACT Foundation Medium" w:hAnsi="Edu NSW ACT Foundation Medium"/>
                              </w:rPr>
                              <w:t>The most current amendments to listed legislation can be found at:</w:t>
                            </w:r>
                          </w:p>
                          <w:p w14:paraId="5C98E219" w14:textId="77777777" w:rsidR="00D825FF" w:rsidRPr="00D825FF" w:rsidRDefault="00D825FF" w:rsidP="00D825FF">
                            <w:pPr>
                              <w:pStyle w:val="TableAttachmentTextBullet1"/>
                              <w:ind w:left="720" w:hanging="360"/>
                              <w:rPr>
                                <w:rFonts w:ascii="Edu NSW ACT Foundation Medium" w:hAnsi="Edu NSW ACT Foundation Medium"/>
                              </w:rPr>
                            </w:pPr>
                            <w:r w:rsidRPr="00D825FF">
                              <w:rPr>
                                <w:rFonts w:ascii="Edu NSW ACT Foundation Medium" w:hAnsi="Edu NSW ACT Foundation Medium"/>
                              </w:rPr>
                              <w:t xml:space="preserve">Victorian Legislation – Victorian Law Today: </w:t>
                            </w:r>
                            <w:hyperlink r:id="rId16" w:history="1">
                              <w:r w:rsidRPr="00D825FF">
                                <w:rPr>
                                  <w:rStyle w:val="Hyperlink"/>
                                  <w:rFonts w:ascii="Edu NSW ACT Foundation Medium" w:hAnsi="Edu NSW ACT Foundation Medium"/>
                                </w:rPr>
                                <w:t>www.legislation.vic.gov.au</w:t>
                              </w:r>
                            </w:hyperlink>
                          </w:p>
                          <w:p w14:paraId="7026BA30" w14:textId="77777777" w:rsidR="00D825FF" w:rsidRPr="00D825FF" w:rsidRDefault="00D825FF" w:rsidP="00D825FF">
                            <w:pPr>
                              <w:pStyle w:val="TableAttachmentTextBullet1"/>
                              <w:ind w:left="720" w:hanging="360"/>
                              <w:rPr>
                                <w:rFonts w:ascii="Edu NSW ACT Foundation Medium" w:hAnsi="Edu NSW ACT Foundation Medium"/>
                              </w:rPr>
                            </w:pPr>
                            <w:r w:rsidRPr="00D825FF">
                              <w:rPr>
                                <w:rFonts w:ascii="Edu NSW ACT Foundation Medium" w:hAnsi="Edu NSW ACT Foundation Medium"/>
                              </w:rPr>
                              <w:t xml:space="preserve">Commonwealth Legislation – Federal Register of Legislation: </w:t>
                            </w:r>
                            <w:hyperlink r:id="rId17" w:history="1">
                              <w:r w:rsidRPr="00D825FF">
                                <w:rPr>
                                  <w:rStyle w:val="Hyperlink"/>
                                  <w:rFonts w:ascii="Edu NSW ACT Foundation Medium" w:hAnsi="Edu NSW ACT Foundation Medium"/>
                                </w:rPr>
                                <w:t>www.legislation.gov.au</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53498C14" id="_x0000_s1027" style="position:absolute;margin-left:60.95pt;margin-top:16.9pt;width:459.85pt;height:73.6pt;z-index:-2516418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691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" fillcolor="#94caed" stroked="f">
                <v:stroke joinstyle="miter"/>
                <v:textbox>
                  <w:txbxContent>
                    <w:p w14:paraId="11E6C178" w14:textId="77777777" w:rsidR="00D825FF" w:rsidRPr="00D825FF" w:rsidRDefault="00D825FF" w:rsidP="00D825FF">
                      <w:pPr>
                        <w:rPr>
                          <w:rFonts w:ascii="Edu NSW ACT Foundation Medium" w:hAnsi="Edu NSW ACT Foundation Medium"/>
                        </w:rPr>
                      </w:pPr>
                      <w:r w:rsidRPr="00D825FF">
                        <w:rPr>
                          <w:rFonts w:ascii="Edu NSW ACT Foundation Medium" w:hAnsi="Edu NSW ACT Foundation Medium"/>
                        </w:rPr>
                        <w:t>The most current amendments to listed legislation can be found at:</w:t>
                      </w:r>
                    </w:p>
                    <w:p w14:paraId="5C98E219" w14:textId="77777777" w:rsidR="00D825FF" w:rsidRPr="00D825FF" w:rsidRDefault="00D825FF" w:rsidP="00D825FF">
                      <w:pPr>
                        <w:pStyle w:val="TableAttachmentTextBullet1"/>
                        <w:ind w:left="720" w:hanging="360"/>
                        <w:rPr>
                          <w:rFonts w:ascii="Edu NSW ACT Foundation Medium" w:hAnsi="Edu NSW ACT Foundation Medium"/>
                        </w:rPr>
                      </w:pPr>
                      <w:r w:rsidRPr="00D825FF">
                        <w:rPr>
                          <w:rFonts w:ascii="Edu NSW ACT Foundation Medium" w:hAnsi="Edu NSW ACT Foundation Medium"/>
                        </w:rPr>
                        <w:t xml:space="preserve">Victorian Legislation – Victorian Law Today: </w:t>
                      </w:r>
                      <w:hyperlink r:id="rId18" w:history="1">
                        <w:r w:rsidRPr="00D825FF">
                          <w:rPr>
                            <w:rStyle w:val="Hyperlink"/>
                            <w:rFonts w:ascii="Edu NSW ACT Foundation Medium" w:hAnsi="Edu NSW ACT Foundation Medium"/>
                          </w:rPr>
                          <w:t>www.legislation.vic.gov.au</w:t>
                        </w:r>
                      </w:hyperlink>
                    </w:p>
                    <w:p w14:paraId="7026BA30" w14:textId="77777777" w:rsidR="00D825FF" w:rsidRPr="00D825FF" w:rsidRDefault="00D825FF" w:rsidP="00D825FF">
                      <w:pPr>
                        <w:pStyle w:val="TableAttachmentTextBullet1"/>
                        <w:ind w:left="720" w:hanging="360"/>
                        <w:rPr>
                          <w:rFonts w:ascii="Edu NSW ACT Foundation Medium" w:hAnsi="Edu NSW ACT Foundation Medium"/>
                        </w:rPr>
                      </w:pPr>
                      <w:r w:rsidRPr="00D825FF">
                        <w:rPr>
                          <w:rFonts w:ascii="Edu NSW ACT Foundation Medium" w:hAnsi="Edu NSW ACT Foundation Medium"/>
                        </w:rPr>
                        <w:t xml:space="preserve">Commonwealth Legislation – Federal Register of Legislation: </w:t>
                      </w:r>
                      <w:hyperlink r:id="rId19" w:history="1">
                        <w:r w:rsidRPr="00D825FF">
                          <w:rPr>
                            <w:rStyle w:val="Hyperlink"/>
                            <w:rFonts w:ascii="Edu NSW ACT Foundation Medium" w:hAnsi="Edu NSW ACT Foundation Medium"/>
                          </w:rPr>
                          <w:t>www.legislation.gov.au</w:t>
                        </w:r>
                      </w:hyperlink>
                    </w:p>
                  </w:txbxContent>
                </v:textbox>
                <w10:wrap type="tight" anchorx="margin"/>
              </v:roundrect>
            </w:pict>
          </mc:Fallback>
        </mc:AlternateContent>
      </w:r>
    </w:p>
    <w:p w14:paraId="32B76785" w14:textId="73676796" w:rsidR="00D825FF" w:rsidRPr="00D825FF" w:rsidRDefault="00D825FF" w:rsidP="00D825FF">
      <w:pPr>
        <w:pStyle w:val="BODYTEXTELAA"/>
        <w:rPr>
          <w:rFonts w:ascii="Edu NSW ACT Foundation Medium" w:hAnsi="Edu NSW ACT Foundation Medium"/>
        </w:rPr>
      </w:pPr>
      <w:r w:rsidRPr="00D825FF">
        <w:rPr>
          <w:rFonts w:ascii="Edu NSW ACT Foundation Medium" w:hAnsi="Edu NSW ACT Foundation Medium"/>
          <w:noProof/>
        </w:rPr>
        <mc:AlternateContent>
          <mc:Choice Requires="wps">
            <w:drawing>
              <wp:anchor distT="0" distB="0" distL="114300" distR="114300" simplePos="0" relativeHeight="251661312" behindDoc="0" locked="1" layoutInCell="1" allowOverlap="1" wp14:anchorId="49D8D04D" wp14:editId="4493C5F5">
                <wp:simplePos x="0" y="0"/>
                <wp:positionH relativeFrom="column">
                  <wp:posOffset>821055</wp:posOffset>
                </wp:positionH>
                <wp:positionV relativeFrom="paragraph">
                  <wp:posOffset>10795</wp:posOffset>
                </wp:positionV>
                <wp:extent cx="5709600" cy="1"/>
                <wp:effectExtent l="0" t="0" r="0" b="0"/>
                <wp:wrapNone/>
                <wp:docPr id="12" name="Straight Connector 12"/>
                <wp:cNvGraphicFramePr/>
                <a:graphic xmlns:a="http://schemas.openxmlformats.org/drawingml/2006/main">
                  <a:graphicData uri="http://schemas.microsoft.com/office/word/2010/wordprocessingShape">
                    <wps:wsp>
                      <wps:cNvCnPr/>
                      <wps:spPr>
                        <a:xfrm flipV="1">
                          <a:off x="0" y="0"/>
                          <a:ext cx="5709600" cy="1"/>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094F9C" id="Straight Connector 12"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85pt" to="514.2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" strokecolor="#f69434" strokeweight="1.25pt">
                <v:stroke dashstyle="1 1"/>
                <w10:anchorlock/>
              </v:line>
            </w:pict>
          </mc:Fallback>
        </mc:AlternateContent>
      </w:r>
    </w:p>
    <w:p w14:paraId="410B15A2" w14:textId="216147FF" w:rsidR="00D825FF" w:rsidRPr="00D825FF" w:rsidRDefault="00D825FF" w:rsidP="00D825FF">
      <w:pPr>
        <w:pStyle w:val="Definitions"/>
        <w:rPr>
          <w:rFonts w:ascii="Edu NSW ACT Foundation Medium" w:hAnsi="Edu NSW ACT Foundation Medium"/>
        </w:rPr>
      </w:pPr>
      <w:r w:rsidRPr="00D825FF">
        <w:rPr>
          <w:rFonts w:ascii="Edu NSW ACT Foundation Medium" w:hAnsi="Edu NSW ACT Foundation Medium"/>
        </w:rPr>
        <w:t>Definitions</w:t>
      </w:r>
    </w:p>
    <w:p w14:paraId="6149CA28" w14:textId="0AF09B6C" w:rsidR="00D825FF" w:rsidRPr="00D825FF" w:rsidRDefault="00D825FF" w:rsidP="00D825FF">
      <w:pPr>
        <w:pStyle w:val="BODYTEXTELAA"/>
        <w:rPr>
          <w:rFonts w:ascii="Edu NSW ACT Foundation Medium" w:hAnsi="Edu NSW ACT Foundation Medium"/>
        </w:rPr>
      </w:pPr>
      <w:r w:rsidRPr="00D825FF">
        <w:rPr>
          <w:rFonts w:ascii="Edu NSW ACT Foundation Medium" w:hAnsi="Edu NSW ACT Foundation Medium"/>
        </w:rPr>
        <w:t xml:space="preserve">The terms defined in this section relate specifically to this policy. For regularly used terms </w:t>
      </w:r>
      <w:proofErr w:type="gramStart"/>
      <w:r w:rsidRPr="00D825FF">
        <w:rPr>
          <w:rFonts w:ascii="Edu NSW ACT Foundation Medium" w:hAnsi="Edu NSW ACT Foundation Medium"/>
        </w:rPr>
        <w:t>e.g.</w:t>
      </w:r>
      <w:proofErr w:type="gramEnd"/>
      <w:r w:rsidRPr="00D825FF">
        <w:rPr>
          <w:rFonts w:ascii="Edu NSW ACT Foundation Medium" w:hAnsi="Edu NSW ACT Foundation Medium"/>
        </w:rPr>
        <w:t xml:space="preserve"> Approved provider, Nominated supervisor, Notifiable complaints, Serious incidents, Duty of care, etc. refer to the </w:t>
      </w:r>
      <w:r w:rsidRPr="00D825FF">
        <w:rPr>
          <w:rStyle w:val="PolicyNameChar"/>
          <w:rFonts w:ascii="Edu NSW ACT Foundation Medium" w:hAnsi="Edu NSW ACT Foundation Medium"/>
        </w:rPr>
        <w:t>Definitions</w:t>
      </w:r>
      <w:r w:rsidRPr="00D825FF">
        <w:rPr>
          <w:rFonts w:ascii="Edu NSW ACT Foundation Medium" w:hAnsi="Edu NSW ACT Foundation Medium"/>
        </w:rPr>
        <w:t xml:space="preserve"> file of the </w:t>
      </w:r>
      <w:proofErr w:type="spellStart"/>
      <w:r w:rsidRPr="00D825FF">
        <w:rPr>
          <w:rFonts w:ascii="Edu NSW ACT Foundation Medium" w:hAnsi="Edu NSW ACT Foundation Medium"/>
        </w:rPr>
        <w:t>PolicyWorks</w:t>
      </w:r>
      <w:proofErr w:type="spellEnd"/>
      <w:r w:rsidRPr="00D825FF">
        <w:rPr>
          <w:rFonts w:ascii="Edu NSW ACT Foundation Medium" w:hAnsi="Edu NSW ACT Foundation Medium"/>
        </w:rPr>
        <w:t xml:space="preserve"> catalogue.</w:t>
      </w:r>
    </w:p>
    <w:p w14:paraId="66DD465B" w14:textId="3E664406" w:rsidR="00D825FF" w:rsidRPr="00D825FF" w:rsidRDefault="00D825FF" w:rsidP="00D825FF">
      <w:pPr>
        <w:pStyle w:val="BODYTEXTELAA"/>
        <w:ind w:left="0"/>
        <w:rPr>
          <w:rFonts w:ascii="Edu NSW ACT Foundation Medium" w:hAnsi="Edu NSW ACT Foundation Medium"/>
        </w:rPr>
      </w:pPr>
      <w:r w:rsidRPr="00D825FF">
        <w:rPr>
          <w:rFonts w:ascii="Edu NSW ACT Foundation Medium" w:hAnsi="Edu NSW ACT Foundation Medium"/>
          <w:noProof/>
        </w:rPr>
        <mc:AlternateContent>
          <mc:Choice Requires="wps">
            <w:drawing>
              <wp:anchor distT="0" distB="0" distL="114300" distR="114300" simplePos="0" relativeHeight="251662336" behindDoc="0" locked="1" layoutInCell="1" allowOverlap="1" wp14:anchorId="4CB0B950" wp14:editId="32C21F02">
                <wp:simplePos x="0" y="0"/>
                <wp:positionH relativeFrom="column">
                  <wp:posOffset>824391</wp:posOffset>
                </wp:positionH>
                <wp:positionV relativeFrom="paragraph">
                  <wp:posOffset>13648</wp:posOffset>
                </wp:positionV>
                <wp:extent cx="5709600" cy="1"/>
                <wp:effectExtent l="0" t="0" r="0" b="0"/>
                <wp:wrapTopAndBottom/>
                <wp:docPr id="15" name="Straight Connector 15"/>
                <wp:cNvGraphicFramePr/>
                <a:graphic xmlns:a="http://schemas.openxmlformats.org/drawingml/2006/main">
                  <a:graphicData uri="http://schemas.microsoft.com/office/word/2010/wordprocessingShape">
                    <wps:wsp>
                      <wps:cNvCnPr/>
                      <wps:spPr>
                        <a:xfrm flipV="1">
                          <a:off x="0" y="0"/>
                          <a:ext cx="5709600" cy="1"/>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5C9229" id="Straight Connector 15"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9pt,1.05pt" to="514.4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" strokecolor="#f69434" strokeweight="1.25pt">
                <v:stroke dashstyle="1 1"/>
                <w10:wrap type="topAndBottom"/>
                <w10:anchorlock/>
              </v:line>
            </w:pict>
          </mc:Fallback>
        </mc:AlternateContent>
      </w:r>
    </w:p>
    <w:p w14:paraId="51E10B7E" w14:textId="77777777" w:rsidR="00D825FF" w:rsidRPr="00D825FF" w:rsidRDefault="00D825FF" w:rsidP="00D825FF">
      <w:pPr>
        <w:pStyle w:val="SourcesandRelatedPolicies"/>
        <w:rPr>
          <w:rFonts w:ascii="Edu NSW ACT Foundation Medium" w:hAnsi="Edu NSW ACT Foundation Medium"/>
        </w:rPr>
      </w:pPr>
      <w:r w:rsidRPr="00D825FF">
        <w:rPr>
          <w:rFonts w:ascii="Edu NSW ACT Foundation Medium" w:hAnsi="Edu NSW ACT Foundation Medium"/>
          <w:noProof/>
        </w:rPr>
        <w:drawing>
          <wp:anchor distT="0" distB="0" distL="114300" distR="114300" simplePos="0" relativeHeight="251670528" behindDoc="1" locked="0" layoutInCell="1" allowOverlap="1" wp14:anchorId="5C2C6D9C" wp14:editId="2F75EA5E">
            <wp:simplePos x="0" y="0"/>
            <wp:positionH relativeFrom="column">
              <wp:posOffset>-53798</wp:posOffset>
            </wp:positionH>
            <wp:positionV relativeFrom="paragraph">
              <wp:posOffset>-83871</wp:posOffset>
            </wp:positionV>
            <wp:extent cx="828000" cy="82800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0">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D825FF">
        <w:rPr>
          <w:rFonts w:ascii="Edu NSW ACT Foundation Medium" w:hAnsi="Edu NSW ACT Foundation Medium"/>
        </w:rPr>
        <w:t>Sources and Related Policies</w:t>
      </w:r>
    </w:p>
    <w:p w14:paraId="4182B2F8" w14:textId="77777777" w:rsidR="00D825FF" w:rsidRPr="00D825FF" w:rsidRDefault="00D825FF" w:rsidP="00D825FF">
      <w:pPr>
        <w:pStyle w:val="Heading2"/>
        <w:rPr>
          <w:rFonts w:ascii="Edu NSW ACT Foundation Medium" w:hAnsi="Edu NSW ACT Foundation Medium"/>
        </w:rPr>
      </w:pPr>
      <w:r w:rsidRPr="00D825FF">
        <w:rPr>
          <w:rFonts w:ascii="Edu NSW ACT Foundation Medium" w:hAnsi="Edu NSW ACT Foundation Medium"/>
        </w:rPr>
        <w:t>Sources</w:t>
      </w:r>
    </w:p>
    <w:p w14:paraId="4E18B7E6" w14:textId="77777777" w:rsidR="00D825FF" w:rsidRPr="00D825FF" w:rsidRDefault="00D825FF" w:rsidP="00D825FF">
      <w:pPr>
        <w:pStyle w:val="BodyTextBullet1"/>
        <w:spacing w:before="240" w:after="240"/>
        <w:ind w:left="1775"/>
        <w:rPr>
          <w:rFonts w:ascii="Edu NSW ACT Foundation Medium" w:hAnsi="Edu NSW ACT Foundation Medium"/>
        </w:rPr>
      </w:pPr>
      <w:proofErr w:type="spellStart"/>
      <w:r w:rsidRPr="00D825FF">
        <w:rPr>
          <w:rFonts w:ascii="Edu NSW ACT Foundation Medium" w:hAnsi="Edu NSW ACT Foundation Medium"/>
        </w:rPr>
        <w:t>Kidsafe</w:t>
      </w:r>
      <w:proofErr w:type="spellEnd"/>
      <w:r w:rsidRPr="00D825FF">
        <w:rPr>
          <w:rFonts w:ascii="Edu NSW ACT Foundation Medium" w:hAnsi="Edu NSW ACT Foundation Medium"/>
        </w:rPr>
        <w:t xml:space="preserve">: </w:t>
      </w:r>
      <w:hyperlink r:id="rId21" w:history="1">
        <w:r w:rsidRPr="00D825FF">
          <w:rPr>
            <w:rStyle w:val="Hyperlink"/>
            <w:rFonts w:ascii="Edu NSW ACT Foundation Medium" w:hAnsi="Edu NSW ACT Foundation Medium"/>
          </w:rPr>
          <w:t>www.kidsafe.com.au</w:t>
        </w:r>
      </w:hyperlink>
      <w:r w:rsidRPr="00D825FF">
        <w:rPr>
          <w:rStyle w:val="Hyperlink"/>
          <w:rFonts w:ascii="Edu NSW ACT Foundation Medium" w:hAnsi="Edu NSW ACT Foundation Medium"/>
        </w:rPr>
        <w:t xml:space="preserve"> </w:t>
      </w:r>
    </w:p>
    <w:p w14:paraId="2553CA4C"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lastRenderedPageBreak/>
        <w:t xml:space="preserve">The Royal Children's Hospital Community Information team (formerly Safety Centre) provides information on safety promotion and injury prevention: </w:t>
      </w:r>
      <w:hyperlink r:id="rId22" w:history="1">
        <w:r w:rsidRPr="00D825FF">
          <w:rPr>
            <w:rStyle w:val="Hyperlink"/>
            <w:rFonts w:ascii="Edu NSW ACT Foundation Medium" w:hAnsi="Edu NSW ACT Foundation Medium"/>
          </w:rPr>
          <w:t>www.rch.org.au</w:t>
        </w:r>
      </w:hyperlink>
      <w:r w:rsidRPr="00D825FF">
        <w:rPr>
          <w:rFonts w:ascii="Edu NSW ACT Foundation Medium" w:hAnsi="Edu NSW ACT Foundation Medium"/>
        </w:rPr>
        <w:t>.</w:t>
      </w:r>
      <w:r w:rsidRPr="00D825FF">
        <w:rPr>
          <w:rStyle w:val="Hyperlink"/>
          <w:rFonts w:ascii="Edu NSW ACT Foundation Medium" w:hAnsi="Edu NSW ACT Foundation Medium"/>
        </w:rPr>
        <w:t xml:space="preserve"> </w:t>
      </w:r>
    </w:p>
    <w:p w14:paraId="1A8493FD"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 xml:space="preserve">WorkSafe Victoria: </w:t>
      </w:r>
      <w:hyperlink r:id="rId23" w:history="1">
        <w:r w:rsidRPr="00D825FF">
          <w:rPr>
            <w:rStyle w:val="Hyperlink"/>
            <w:rFonts w:ascii="Edu NSW ACT Foundation Medium" w:hAnsi="Edu NSW ACT Foundation Medium"/>
          </w:rPr>
          <w:t>www.worksafe.vic.gov.au</w:t>
        </w:r>
      </w:hyperlink>
      <w:r w:rsidRPr="00D825FF">
        <w:rPr>
          <w:rStyle w:val="Hyperlink"/>
          <w:rFonts w:ascii="Edu NSW ACT Foundation Medium" w:hAnsi="Edu NSW ACT Foundation Medium"/>
        </w:rPr>
        <w:t xml:space="preserve"> </w:t>
      </w:r>
    </w:p>
    <w:p w14:paraId="6B2E043C"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 xml:space="preserve">Guide to the National Quality Framework (ACECQA): </w:t>
      </w:r>
      <w:hyperlink r:id="rId24" w:history="1">
        <w:r w:rsidRPr="00D825FF">
          <w:rPr>
            <w:rStyle w:val="Hyperlink"/>
            <w:rFonts w:ascii="Edu NSW ACT Foundation Medium" w:hAnsi="Edu NSW ACT Foundation Medium"/>
          </w:rPr>
          <w:t>http://acecqa.gov.au/</w:t>
        </w:r>
      </w:hyperlink>
    </w:p>
    <w:p w14:paraId="5F655BE5"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 xml:space="preserve">Guide to the Education and Care Services National Law 2010 and the Education and Care Services National Regulations 2011 (ACECQA): </w:t>
      </w:r>
      <w:hyperlink r:id="rId25" w:history="1">
        <w:r w:rsidRPr="00D825FF">
          <w:rPr>
            <w:rStyle w:val="Hyperlink"/>
            <w:rFonts w:ascii="Edu NSW ACT Foundation Medium" w:hAnsi="Edu NSW ACT Foundation Medium"/>
          </w:rPr>
          <w:t>http://acecqa.gov.au/</w:t>
        </w:r>
      </w:hyperlink>
    </w:p>
    <w:p w14:paraId="4E8341D3" w14:textId="77777777" w:rsidR="00D825FF" w:rsidRPr="00D825FF" w:rsidRDefault="00D825FF" w:rsidP="00D825FF">
      <w:pPr>
        <w:pStyle w:val="Heading2"/>
        <w:rPr>
          <w:rFonts w:ascii="Edu NSW ACT Foundation Medium" w:hAnsi="Edu NSW ACT Foundation Medium"/>
        </w:rPr>
      </w:pPr>
      <w:r w:rsidRPr="00D825FF">
        <w:rPr>
          <w:rFonts w:ascii="Edu NSW ACT Foundation Medium" w:hAnsi="Edu NSW ACT Foundation Medium"/>
        </w:rPr>
        <w:t>Related Policies</w:t>
      </w:r>
    </w:p>
    <w:p w14:paraId="1C810921"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 xml:space="preserve">Administration of First Aid </w:t>
      </w:r>
    </w:p>
    <w:p w14:paraId="1D4809C9"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Child Safe Environment and Wellbeing</w:t>
      </w:r>
    </w:p>
    <w:p w14:paraId="6FAC32D7"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Compliments and Complaints</w:t>
      </w:r>
    </w:p>
    <w:p w14:paraId="3C27659B"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Dealing with Medical Conditions</w:t>
      </w:r>
    </w:p>
    <w:p w14:paraId="4E71BCC1"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Delivery and Collection of Children</w:t>
      </w:r>
    </w:p>
    <w:p w14:paraId="7C6322F5"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Excursions and Service Events</w:t>
      </w:r>
    </w:p>
    <w:p w14:paraId="024111F6"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Incident, Injury, Trauma and Illness</w:t>
      </w:r>
    </w:p>
    <w:p w14:paraId="155AAEB6"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Interactions with Children</w:t>
      </w:r>
    </w:p>
    <w:p w14:paraId="52ED3344"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Occupational Health and Safety</w:t>
      </w:r>
    </w:p>
    <w:p w14:paraId="70D49C8E"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Sleep and Rest</w:t>
      </w:r>
    </w:p>
    <w:p w14:paraId="2786E029"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Road Safety Education and Safe Transport</w:t>
      </w:r>
    </w:p>
    <w:p w14:paraId="7C524002"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Staffing</w:t>
      </w:r>
    </w:p>
    <w:p w14:paraId="7A6E98FD"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Tobacco Alcohol and other Drugs</w:t>
      </w:r>
    </w:p>
    <w:p w14:paraId="7FF0234F"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Water Safety</w:t>
      </w:r>
    </w:p>
    <w:p w14:paraId="3A878237" w14:textId="77777777" w:rsidR="00D825FF" w:rsidRPr="00D825FF" w:rsidRDefault="00D825FF" w:rsidP="00D825FF">
      <w:pPr>
        <w:pStyle w:val="BODYTEXTELAA"/>
        <w:rPr>
          <w:rFonts w:ascii="Edu NSW ACT Foundation Medium" w:hAnsi="Edu NSW ACT Foundation Medium"/>
        </w:rPr>
      </w:pPr>
    </w:p>
    <w:p w14:paraId="7B9B3CD6" w14:textId="77777777" w:rsidR="00D825FF" w:rsidRPr="00D825FF" w:rsidRDefault="00D825FF" w:rsidP="00D825FF">
      <w:pPr>
        <w:pStyle w:val="BODYTEXTELAA"/>
        <w:rPr>
          <w:rFonts w:ascii="Edu NSW ACT Foundation Medium" w:hAnsi="Edu NSW ACT Foundation Medium"/>
        </w:rPr>
      </w:pPr>
    </w:p>
    <w:p w14:paraId="0D79DB2D" w14:textId="77777777" w:rsidR="00D825FF" w:rsidRPr="00D825FF" w:rsidRDefault="00D825FF" w:rsidP="00D825FF">
      <w:pPr>
        <w:pStyle w:val="BODYTEXTELAA"/>
        <w:rPr>
          <w:rFonts w:ascii="Edu NSW ACT Foundation Medium" w:hAnsi="Edu NSW ACT Foundation Medium"/>
        </w:rPr>
      </w:pPr>
    </w:p>
    <w:p w14:paraId="16DA0386" w14:textId="77777777" w:rsidR="00D825FF" w:rsidRPr="00D825FF" w:rsidRDefault="00D825FF" w:rsidP="00D825FF">
      <w:pPr>
        <w:pStyle w:val="Evaluation"/>
        <w:rPr>
          <w:rFonts w:ascii="Edu NSW ACT Foundation Medium" w:hAnsi="Edu NSW ACT Foundation Medium"/>
        </w:rPr>
      </w:pPr>
      <w:r w:rsidRPr="00D825FF">
        <w:rPr>
          <w:rFonts w:ascii="Edu NSW ACT Foundation Medium" w:hAnsi="Edu NSW ACT Foundation Medium"/>
          <w:noProof/>
        </w:rPr>
        <w:drawing>
          <wp:anchor distT="0" distB="0" distL="114300" distR="114300" simplePos="0" relativeHeight="251671552" behindDoc="1" locked="1" layoutInCell="1" allowOverlap="1" wp14:anchorId="59ACD2D1" wp14:editId="56207E61">
            <wp:simplePos x="0" y="0"/>
            <wp:positionH relativeFrom="column">
              <wp:posOffset>-49378</wp:posOffset>
            </wp:positionH>
            <wp:positionV relativeFrom="line">
              <wp:align>top</wp:align>
            </wp:positionV>
            <wp:extent cx="828000" cy="828000"/>
            <wp:effectExtent l="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26">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D825FF">
        <w:rPr>
          <w:rFonts w:ascii="Edu NSW ACT Foundation Medium" w:hAnsi="Edu NSW ACT Foundation Medium"/>
        </w:rPr>
        <w:t>Evaluation</w:t>
      </w:r>
    </w:p>
    <w:p w14:paraId="44C5EBAB" w14:textId="77777777" w:rsidR="00D825FF" w:rsidRPr="00D825FF" w:rsidRDefault="00D825FF" w:rsidP="00D825FF">
      <w:pPr>
        <w:pStyle w:val="BODYTEXTELAA"/>
        <w:rPr>
          <w:rFonts w:ascii="Edu NSW ACT Foundation Medium" w:hAnsi="Edu NSW ACT Foundation Medium"/>
        </w:rPr>
      </w:pPr>
      <w:r w:rsidRPr="00D825FF">
        <w:rPr>
          <w:rFonts w:ascii="Edu NSW ACT Foundation Medium" w:hAnsi="Edu NSW ACT Foundation Medium"/>
        </w:rPr>
        <w:t>In order to assess whether the values and purposes of the policy have been achieved, the approved provider will:</w:t>
      </w:r>
    </w:p>
    <w:p w14:paraId="77EEDD9A"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regularly seek feedback from everyone affected by the policy regarding its effectiveness</w:t>
      </w:r>
    </w:p>
    <w:p w14:paraId="21B85F06"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record and monitor complaints and incidents in relation to the supervision of children and amend the policy and procedures as required</w:t>
      </w:r>
    </w:p>
    <w:p w14:paraId="3922293E"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keep the policy up to date with current legislation, research, policy and best practice</w:t>
      </w:r>
    </w:p>
    <w:p w14:paraId="6E9514F9" w14:textId="77777777"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revise the policy and procedures as part of the service’s policy review cycle, or as required</w:t>
      </w:r>
    </w:p>
    <w:p w14:paraId="68529269" w14:textId="77777777" w:rsidR="00D825FF" w:rsidRPr="00D825FF" w:rsidRDefault="00D825FF" w:rsidP="00D825FF">
      <w:pPr>
        <w:pStyle w:val="BodyTextBullet1"/>
        <w:spacing w:before="240" w:after="240"/>
        <w:ind w:left="1775"/>
        <w:rPr>
          <w:rFonts w:ascii="Edu NSW ACT Foundation Medium" w:eastAsiaTheme="minorEastAsia" w:hAnsi="Edu NSW ACT Foundation Medium"/>
          <w:szCs w:val="20"/>
        </w:rPr>
      </w:pPr>
      <w:r w:rsidRPr="00D825FF">
        <w:rPr>
          <w:rFonts w:ascii="Edu NSW ACT Foundation Medium" w:eastAsia="TheSansB W3 Light" w:hAnsi="Edu NSW ACT Foundation Medium" w:cs="TheSansB W3 Light"/>
          <w:szCs w:val="20"/>
        </w:rPr>
        <w:t xml:space="preserve">notifying all stakeholders affected by this policy at least 14 days before making any significant changes to this policy or its procedures, unless a lesser period is necessary due to risk </w:t>
      </w:r>
      <w:r w:rsidRPr="00D825FF">
        <w:rPr>
          <w:rStyle w:val="RegulationLawChar"/>
          <w:rFonts w:ascii="Edu NSW ACT Foundation Medium" w:hAnsi="Edu NSW ACT Foundation Medium"/>
        </w:rPr>
        <w:t>(Regulation 172 (2))</w:t>
      </w:r>
      <w:r w:rsidRPr="00D825FF">
        <w:rPr>
          <w:rFonts w:ascii="Edu NSW ACT Foundation Medium" w:eastAsia="TheSansB W3 Light" w:hAnsi="Edu NSW ACT Foundation Medium" w:cs="TheSansB W3 Light"/>
          <w:szCs w:val="20"/>
        </w:rPr>
        <w:t>.</w:t>
      </w:r>
    </w:p>
    <w:p w14:paraId="42C7AD05" w14:textId="77777777" w:rsidR="00D825FF" w:rsidRPr="00D825FF" w:rsidRDefault="00D825FF" w:rsidP="00D825FF">
      <w:pPr>
        <w:pStyle w:val="BodyTextBullet1"/>
        <w:numPr>
          <w:ilvl w:val="0"/>
          <w:numId w:val="0"/>
        </w:numPr>
        <w:ind w:left="1058"/>
        <w:rPr>
          <w:rFonts w:ascii="Edu NSW ACT Foundation Medium" w:hAnsi="Edu NSW ACT Foundation Medium"/>
        </w:rPr>
      </w:pPr>
      <w:r w:rsidRPr="00D825FF">
        <w:rPr>
          <w:rFonts w:ascii="Edu NSW ACT Foundation Medium" w:hAnsi="Edu NSW ACT Foundation Medium"/>
          <w:noProof/>
        </w:rPr>
        <w:drawing>
          <wp:anchor distT="0" distB="0" distL="114300" distR="114300" simplePos="0" relativeHeight="251672576" behindDoc="1" locked="0" layoutInCell="1" allowOverlap="1" wp14:anchorId="379D4301" wp14:editId="27204931">
            <wp:simplePos x="0" y="0"/>
            <wp:positionH relativeFrom="column">
              <wp:posOffset>-42951</wp:posOffset>
            </wp:positionH>
            <wp:positionV relativeFrom="paragraph">
              <wp:posOffset>276682</wp:posOffset>
            </wp:positionV>
            <wp:extent cx="827405" cy="827405"/>
            <wp:effectExtent l="0" t="0" r="0" b="0"/>
            <wp:wrapTight wrapText="bothSides">
              <wp:wrapPolygon edited="0">
                <wp:start x="10941" y="4476"/>
                <wp:lineTo x="4476" y="11936"/>
                <wp:lineTo x="5968" y="16411"/>
                <wp:lineTo x="10941" y="16411"/>
                <wp:lineTo x="12930" y="13427"/>
                <wp:lineTo x="15417" y="11936"/>
                <wp:lineTo x="15914" y="8454"/>
                <wp:lineTo x="14422" y="4476"/>
                <wp:lineTo x="10941" y="4476"/>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27">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p>
    <w:p w14:paraId="014581B8" w14:textId="77777777" w:rsidR="00D825FF" w:rsidRPr="00D825FF" w:rsidRDefault="00D825FF" w:rsidP="00D825FF">
      <w:pPr>
        <w:pStyle w:val="BODYTEXTELAA"/>
        <w:rPr>
          <w:rFonts w:ascii="Edu NSW ACT Foundation Medium" w:hAnsi="Edu NSW ACT Foundation Medium"/>
        </w:rPr>
      </w:pPr>
      <w:r w:rsidRPr="00D825FF">
        <w:rPr>
          <w:rFonts w:ascii="Edu NSW ACT Foundation Medium" w:hAnsi="Edu NSW ACT Foundation Medium"/>
          <w:noProof/>
        </w:rPr>
        <mc:AlternateContent>
          <mc:Choice Requires="wps">
            <w:drawing>
              <wp:anchor distT="0" distB="0" distL="114300" distR="114300" simplePos="0" relativeHeight="251663360" behindDoc="0" locked="1" layoutInCell="1" allowOverlap="1" wp14:anchorId="1CA4AFC0" wp14:editId="74F70F25">
                <wp:simplePos x="0" y="0"/>
                <wp:positionH relativeFrom="column">
                  <wp:posOffset>821055</wp:posOffset>
                </wp:positionH>
                <wp:positionV relativeFrom="paragraph">
                  <wp:posOffset>10795</wp:posOffset>
                </wp:positionV>
                <wp:extent cx="5709600" cy="1"/>
                <wp:effectExtent l="0" t="0" r="0" b="0"/>
                <wp:wrapNone/>
                <wp:docPr id="17" name="Straight Connector 17"/>
                <wp:cNvGraphicFramePr/>
                <a:graphic xmlns:a="http://schemas.openxmlformats.org/drawingml/2006/main">
                  <a:graphicData uri="http://schemas.microsoft.com/office/word/2010/wordprocessingShape">
                    <wps:wsp>
                      <wps:cNvCnPr/>
                      <wps:spPr>
                        <a:xfrm flipV="1">
                          <a:off x="0" y="0"/>
                          <a:ext cx="5709600" cy="1"/>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A7FB90" id="Straight Connector 17"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85pt" to="514.2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" strokecolor="#f69434" strokeweight="1.25pt">
                <v:stroke dashstyle="1 1"/>
                <w10:anchorlock/>
              </v:line>
            </w:pict>
          </mc:Fallback>
        </mc:AlternateContent>
      </w:r>
    </w:p>
    <w:p w14:paraId="628E2EB5" w14:textId="77777777" w:rsidR="00D825FF" w:rsidRPr="00D825FF" w:rsidRDefault="00D825FF" w:rsidP="00D825FF">
      <w:pPr>
        <w:pStyle w:val="AttachmentsPolicy"/>
        <w:rPr>
          <w:rFonts w:ascii="Edu NSW ACT Foundation Medium" w:hAnsi="Edu NSW ACT Foundation Medium"/>
        </w:rPr>
      </w:pPr>
      <w:r w:rsidRPr="00D825FF">
        <w:rPr>
          <w:rFonts w:ascii="Edu NSW ACT Foundation Medium" w:hAnsi="Edu NSW ACT Foundation Medium"/>
        </w:rPr>
        <w:t>Attachments</w:t>
      </w:r>
    </w:p>
    <w:p w14:paraId="03A2BECF" w14:textId="368CB369" w:rsidR="00D825FF" w:rsidRPr="00D825FF" w:rsidRDefault="00D825FF" w:rsidP="00D825FF">
      <w:pPr>
        <w:pStyle w:val="BodyTextBullet1"/>
        <w:spacing w:before="240" w:after="240"/>
        <w:ind w:left="1775"/>
        <w:rPr>
          <w:rFonts w:ascii="Edu NSW ACT Foundation Medium" w:hAnsi="Edu NSW ACT Foundation Medium"/>
        </w:rPr>
      </w:pPr>
      <w:r w:rsidRPr="00D825FF">
        <w:rPr>
          <w:rFonts w:ascii="Edu NSW ACT Foundation Medium" w:hAnsi="Edu NSW ACT Foundation Medium"/>
        </w:rPr>
        <w:t>Attachment 1: Supervision risk management template</w:t>
      </w:r>
    </w:p>
    <w:p w14:paraId="0473EA31" w14:textId="26D724E5" w:rsidR="00D825FF" w:rsidRPr="00D825FF" w:rsidRDefault="00D825FF" w:rsidP="00D825FF">
      <w:pPr>
        <w:pStyle w:val="BODYTEXTELAA"/>
        <w:rPr>
          <w:rFonts w:ascii="Edu NSW ACT Foundation Medium" w:hAnsi="Edu NSW ACT Foundation Medium"/>
        </w:rPr>
      </w:pPr>
      <w:r w:rsidRPr="00D825FF">
        <w:rPr>
          <w:rFonts w:ascii="Edu NSW ACT Foundation Medium" w:hAnsi="Edu NSW ACT Foundation Medium"/>
          <w:noProof/>
        </w:rPr>
        <mc:AlternateContent>
          <mc:Choice Requires="wps">
            <w:drawing>
              <wp:anchor distT="0" distB="0" distL="114300" distR="114300" simplePos="0" relativeHeight="251664384" behindDoc="0" locked="1" layoutInCell="1" allowOverlap="1" wp14:anchorId="6CFEE082" wp14:editId="08F7D956">
                <wp:simplePos x="0" y="0"/>
                <wp:positionH relativeFrom="column">
                  <wp:posOffset>821055</wp:posOffset>
                </wp:positionH>
                <wp:positionV relativeFrom="paragraph">
                  <wp:posOffset>10795</wp:posOffset>
                </wp:positionV>
                <wp:extent cx="5709600" cy="1"/>
                <wp:effectExtent l="0" t="0" r="0" b="0"/>
                <wp:wrapNone/>
                <wp:docPr id="18" name="Straight Connector 18"/>
                <wp:cNvGraphicFramePr/>
                <a:graphic xmlns:a="http://schemas.openxmlformats.org/drawingml/2006/main">
                  <a:graphicData uri="http://schemas.microsoft.com/office/word/2010/wordprocessingShape">
                    <wps:wsp>
                      <wps:cNvCnPr/>
                      <wps:spPr>
                        <a:xfrm flipV="1">
                          <a:off x="0" y="0"/>
                          <a:ext cx="5709600" cy="1"/>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DBBC944" id="Straight Connector 18"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85pt" to="514.2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" strokecolor="#f69434" strokeweight="1.25pt">
                <v:stroke dashstyle="1 1"/>
                <w10:anchorlock/>
              </v:line>
            </w:pict>
          </mc:Fallback>
        </mc:AlternateContent>
      </w:r>
    </w:p>
    <w:p w14:paraId="01284297" w14:textId="20A35C0E" w:rsidR="00EF43D6" w:rsidRPr="003B2F72" w:rsidRDefault="00EF43D6" w:rsidP="00B4010B">
      <w:pPr>
        <w:spacing w:after="200" w:line="276" w:lineRule="auto"/>
        <w:rPr>
          <w:szCs w:val="24"/>
        </w:rPr>
        <w:sectPr w:rsidR="00EF43D6" w:rsidRPr="003B2F72" w:rsidSect="00E948E8">
          <w:headerReference w:type="default" r:id="rId28"/>
          <w:footerReference w:type="default" r:id="rId29"/>
          <w:headerReference w:type="first" r:id="rId30"/>
          <w:footerReference w:type="first" r:id="rId31"/>
          <w:pgSz w:w="11906" w:h="16838"/>
          <w:pgMar w:top="2101" w:right="566" w:bottom="1440" w:left="851" w:header="0" w:footer="737" w:gutter="0"/>
          <w:cols w:space="708"/>
          <w:titlePg/>
          <w:docGrid w:linePitch="360"/>
        </w:sectPr>
      </w:pPr>
    </w:p>
    <w:p w14:paraId="582A172B" w14:textId="351B9579" w:rsidR="00610EFF" w:rsidRPr="00610EFF" w:rsidRDefault="00610EFF" w:rsidP="003B2F72">
      <w:pPr>
        <w:spacing w:after="107" w:line="247" w:lineRule="auto"/>
        <w:ind w:right="836"/>
      </w:pPr>
    </w:p>
    <w:sectPr w:rsidR="00610EFF" w:rsidRPr="00610EFF" w:rsidSect="00EF43D6">
      <w:headerReference w:type="first" r:id="rId32"/>
      <w:pgSz w:w="11906" w:h="16838" w:code="9"/>
      <w:pgMar w:top="1418" w:right="851" w:bottom="1440" w:left="851"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87C699" w14:textId="77777777" w:rsidR="00FF52D7" w:rsidRDefault="00FF52D7" w:rsidP="004B56A8">
      <w:r>
        <w:separator/>
      </w:r>
    </w:p>
  </w:endnote>
  <w:endnote w:type="continuationSeparator" w:id="0">
    <w:p w14:paraId="4563F077" w14:textId="77777777" w:rsidR="00FF52D7" w:rsidRDefault="00FF52D7" w:rsidP="004B56A8">
      <w:r>
        <w:continuationSeparator/>
      </w:r>
    </w:p>
  </w:endnote>
  <w:endnote w:type="continuationNotice" w:id="1">
    <w:p w14:paraId="54E25DB6" w14:textId="77777777" w:rsidR="00FF52D7" w:rsidRDefault="00FF52D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Edu NSW ACT Foundation Medium">
    <w:panose1 w:val="00000000000000000000"/>
    <w:charset w:val="00"/>
    <w:family w:val="auto"/>
    <w:pitch w:val="variable"/>
    <w:sig w:usb0="80000023" w:usb1="0000004A" w:usb2="00000000" w:usb3="00000000" w:csb0="00000001" w:csb1="00000000"/>
  </w:font>
  <w:font w:name="Source Sans Pro Light">
    <w:charset w:val="00"/>
    <w:family w:val="swiss"/>
    <w:pitch w:val="variable"/>
    <w:sig w:usb0="600002F7" w:usb1="02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6995781"/>
      <w:docPartObj>
        <w:docPartGallery w:val="Page Numbers (Bottom of Page)"/>
        <w:docPartUnique/>
      </w:docPartObj>
    </w:sdtPr>
    <w:sdtEndPr>
      <w:rPr>
        <w:rFonts w:ascii="Edu NSW ACT Foundation Medium" w:hAnsi="Edu NSW ACT Foundation Medium"/>
        <w:noProof/>
      </w:rPr>
    </w:sdtEndPr>
    <w:sdtContent>
      <w:p w14:paraId="61B6549D" w14:textId="0350804A" w:rsidR="003B2F72" w:rsidRPr="00B25F03" w:rsidRDefault="003B2F72">
        <w:pPr>
          <w:pStyle w:val="Footer"/>
          <w:rPr>
            <w:rFonts w:ascii="Edu NSW ACT Foundation Medium" w:hAnsi="Edu NSW ACT Foundation Medium"/>
          </w:rPr>
        </w:pPr>
        <w:r w:rsidRPr="00B25F03">
          <w:rPr>
            <w:rFonts w:ascii="Edu NSW ACT Foundation Medium" w:hAnsi="Edu NSW ACT Foundation Medium"/>
            <w:noProof/>
          </w:rPr>
          <mc:AlternateContent>
            <mc:Choice Requires="wps">
              <w:drawing>
                <wp:anchor distT="0" distB="0" distL="114300" distR="114300" simplePos="0" relativeHeight="251683839" behindDoc="0" locked="0" layoutInCell="1" allowOverlap="1" wp14:anchorId="36538E9D" wp14:editId="05481C36">
                  <wp:simplePos x="0" y="0"/>
                  <wp:positionH relativeFrom="page">
                    <wp:align>right</wp:align>
                  </wp:positionH>
                  <wp:positionV relativeFrom="paragraph">
                    <wp:posOffset>9525</wp:posOffset>
                  </wp:positionV>
                  <wp:extent cx="732790" cy="800100"/>
                  <wp:effectExtent l="0" t="0" r="0" b="0"/>
                  <wp:wrapNone/>
                  <wp:docPr id="1066886494"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xmlns:oel="http://schemas.microsoft.com/office/2019/extlst" xmlns:w16du="http://schemas.microsoft.com/office/word/2023/wordml/word16du">
              <w:pict>
                <v:shape w14:anchorId="4EAA35C3" id="Graphic 2" o:spid="_x0000_s1026" style="position:absolute;margin-left:6.5pt;margin-top:.75pt;width:57.7pt;height:63pt;z-index:251683839;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" path="m732466,r,799841l,799841,732466,xe" fillcolor="#45b4ab" stroked="f">
                  <v:path arrowok="t"/>
                  <w10:wrap anchorx="page"/>
                </v:shape>
              </w:pict>
            </mc:Fallback>
          </mc:AlternateContent>
        </w:r>
        <w:r w:rsidRPr="00B25F03">
          <w:rPr>
            <w:rFonts w:ascii="Edu NSW ACT Foundation Medium" w:hAnsi="Edu NSW ACT Foundation Medium"/>
            <w:noProof/>
          </w:rPr>
          <mc:AlternateContent>
            <mc:Choice Requires="wps">
              <w:drawing>
                <wp:anchor distT="0" distB="0" distL="114300" distR="114300" simplePos="0" relativeHeight="251685887" behindDoc="0" locked="0" layoutInCell="1" allowOverlap="1" wp14:anchorId="617A5BC8" wp14:editId="0F1C9209">
                  <wp:simplePos x="0" y="0"/>
                  <wp:positionH relativeFrom="page">
                    <wp:align>right</wp:align>
                  </wp:positionH>
                  <wp:positionV relativeFrom="paragraph">
                    <wp:posOffset>-571500</wp:posOffset>
                  </wp:positionV>
                  <wp:extent cx="1583055" cy="1691005"/>
                  <wp:effectExtent l="0" t="0" r="0" b="4445"/>
                  <wp:wrapNone/>
                  <wp:docPr id="1448642404"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xmlns:oel="http://schemas.microsoft.com/office/2019/extlst" xmlns:w16du="http://schemas.microsoft.com/office/word/2023/wordml/word16du">
              <w:pict>
                <v:shape w14:anchorId="132C7EB9" id="Graphic 3" o:spid="_x0000_s1026" style="position:absolute;margin-left:73.45pt;margin-top:-45pt;width:124.65pt;height:133.15pt;z-index:251685887;visibility:visible;mso-wrap-style:square;mso-wrap-distance-left:9pt;mso-wrap-distance-top:0;mso-wrap-distance-right:9pt;mso-wrap-distance-bottom:0;mso-position-horizontal:right;mso-position-horizontal-relative:page;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" path="m,1690795l1582558,r,586239l548715,1690795,,1690795xe" fillcolor="#119582" stroked="f">
                  <v:path arrowok="t"/>
                  <w10:wrap anchorx="page"/>
                </v:shape>
              </w:pict>
            </mc:Fallback>
          </mc:AlternateContent>
        </w:r>
        <w:r w:rsidRPr="00B25F03">
          <w:rPr>
            <w:rFonts w:ascii="Edu NSW ACT Foundation Medium" w:hAnsi="Edu NSW ACT Foundation Medium"/>
            <w:noProof/>
          </w:rPr>
          <mc:AlternateContent>
            <mc:Choice Requires="wpg">
              <w:drawing>
                <wp:anchor distT="0" distB="0" distL="114300" distR="114300" simplePos="0" relativeHeight="251681791" behindDoc="0" locked="0" layoutInCell="1" allowOverlap="1" wp14:anchorId="2B60CA5D" wp14:editId="49B2093E">
                  <wp:simplePos x="0" y="0"/>
                  <wp:positionH relativeFrom="margin">
                    <wp:posOffset>516890</wp:posOffset>
                  </wp:positionH>
                  <wp:positionV relativeFrom="bottomMargin">
                    <wp:posOffset>226060</wp:posOffset>
                  </wp:positionV>
                  <wp:extent cx="4953000" cy="386080"/>
                  <wp:effectExtent l="0" t="0" r="0" b="0"/>
                  <wp:wrapNone/>
                  <wp:docPr id="164" name="Group 164"/>
                  <wp:cNvGraphicFramePr/>
                  <a:graphic xmlns:a="http://schemas.openxmlformats.org/drawingml/2006/main">
                    <a:graphicData uri="http://schemas.microsoft.com/office/word/2010/wordprocessingGroup">
                      <wpg:wgp>
                        <wpg:cNvGrpSpPr/>
                        <wpg:grpSpPr>
                          <a:xfrm>
                            <a:off x="0" y="0"/>
                            <a:ext cx="4953000" cy="386080"/>
                            <a:chOff x="0" y="0"/>
                            <a:chExt cx="6172200" cy="38608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FC557E" w14:textId="50B9DF59" w:rsidR="003B2F72" w:rsidRDefault="00FF52D7" w:rsidP="003B2F72">
                                <w:pPr>
                                  <w:pStyle w:val="Footer"/>
                                  <w:jc w:val="right"/>
                                </w:pPr>
                                <w:sdt>
                                  <w:sdtPr>
                                    <w:rPr>
                                      <w:rFonts w:ascii="Edu NSW ACT Foundation Medium" w:hAnsi="Edu NSW ACT Foundation Medium"/>
                                      <w:caps/>
                                      <w:color w:val="0072CE" w:themeColor="accent1"/>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600615">
                                      <w:rPr>
                                        <w:rFonts w:ascii="Edu NSW ACT Foundation Medium" w:hAnsi="Edu NSW ACT Foundation Medium"/>
                                        <w:caps/>
                                        <w:color w:val="0072CE" w:themeColor="accent1"/>
                                        <w:sz w:val="20"/>
                                        <w:szCs w:val="20"/>
                                      </w:rPr>
                                      <w:t>SUPERVISION OF CHILDREN</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600615">
                                      <w:rPr>
                                        <w:rFonts w:ascii="Edu NSW ACT Foundation Medium" w:hAnsi="Edu NSW ACT Foundation Medium"/>
                                        <w:caps/>
                                        <w:color w:val="808080" w:themeColor="background1" w:themeShade="80"/>
                                        <w:szCs w:val="20"/>
                                      </w:rPr>
                                      <w:t xml:space="preserve">| THIS POLICY WAS ADOPTED BY THE APPROVED PROVIDER OF THOMASTOWN WEST KINDERGARTEN ON 19TH MAY </w:t>
                                    </w:r>
                                    <w:proofErr w:type="gramStart"/>
                                    <w:r w:rsidR="00600615">
                                      <w:rPr>
                                        <w:rFonts w:ascii="Edu NSW ACT Foundation Medium" w:hAnsi="Edu NSW ACT Foundation Medium"/>
                                        <w:caps/>
                                        <w:color w:val="808080" w:themeColor="background1" w:themeShade="80"/>
                                        <w:szCs w:val="20"/>
                                      </w:rPr>
                                      <w:t>2025 .</w:t>
                                    </w:r>
                                    <w:proofErr w:type="gramEnd"/>
                                    <w:r w:rsidR="00600615">
                                      <w:rPr>
                                        <w:rFonts w:ascii="Edu NSW ACT Foundation Medium" w:hAnsi="Edu NSW ACT Foundation Medium"/>
                                        <w:caps/>
                                        <w:color w:val="808080" w:themeColor="background1" w:themeShade="80"/>
                                        <w:szCs w:val="20"/>
                                      </w:rPr>
                                      <w:t xml:space="preserve"> REVIEW DATE: MAY 2027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2B60CA5D" id="Group 164" o:spid="_x0000_s1028" style="position:absolute;margin-left:40.7pt;margin-top:17.8pt;width:390pt;height:30.4pt;z-index:251681791;mso-position-horizontal-relative:margin;mso-position-vertical-relative:bottom-margin-area;mso-width-relative:margin" coordsize="61722,3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">
                  <v:rect id="Rectangle 165" o:spid="_x0000_s1029"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30" type="#_x0000_t202" style="position:absolute;top:95;width:59436;height:3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" filled="f" stroked="f" strokeweight=".5pt">
                    <v:textbox inset="0,,0">
                      <w:txbxContent>
                        <w:p w14:paraId="6BFC557E" w14:textId="50B9DF59" w:rsidR="003B2F72" w:rsidRDefault="00FF52D7" w:rsidP="003B2F72">
                          <w:pPr>
                            <w:pStyle w:val="Footer"/>
                            <w:jc w:val="right"/>
                          </w:pPr>
                          <w:sdt>
                            <w:sdtPr>
                              <w:rPr>
                                <w:rFonts w:ascii="Edu NSW ACT Foundation Medium" w:hAnsi="Edu NSW ACT Foundation Medium"/>
                                <w:caps/>
                                <w:color w:val="0072CE" w:themeColor="accent1"/>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600615">
                                <w:rPr>
                                  <w:rFonts w:ascii="Edu NSW ACT Foundation Medium" w:hAnsi="Edu NSW ACT Foundation Medium"/>
                                  <w:caps/>
                                  <w:color w:val="0072CE" w:themeColor="accent1"/>
                                  <w:sz w:val="20"/>
                                  <w:szCs w:val="20"/>
                                </w:rPr>
                                <w:t>SUPERVISION OF CHILDREN</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600615">
                                <w:rPr>
                                  <w:rFonts w:ascii="Edu NSW ACT Foundation Medium" w:hAnsi="Edu NSW ACT Foundation Medium"/>
                                  <w:caps/>
                                  <w:color w:val="808080" w:themeColor="background1" w:themeShade="80"/>
                                  <w:szCs w:val="20"/>
                                </w:rPr>
                                <w:t xml:space="preserve">| THIS POLICY WAS ADOPTED BY THE APPROVED PROVIDER OF THOMASTOWN WEST KINDERGARTEN ON 19TH MAY </w:t>
                              </w:r>
                              <w:proofErr w:type="gramStart"/>
                              <w:r w:rsidR="00600615">
                                <w:rPr>
                                  <w:rFonts w:ascii="Edu NSW ACT Foundation Medium" w:hAnsi="Edu NSW ACT Foundation Medium"/>
                                  <w:caps/>
                                  <w:color w:val="808080" w:themeColor="background1" w:themeShade="80"/>
                                  <w:szCs w:val="20"/>
                                </w:rPr>
                                <w:t>2025 .</w:t>
                              </w:r>
                              <w:proofErr w:type="gramEnd"/>
                              <w:r w:rsidR="00600615">
                                <w:rPr>
                                  <w:rFonts w:ascii="Edu NSW ACT Foundation Medium" w:hAnsi="Edu NSW ACT Foundation Medium"/>
                                  <w:caps/>
                                  <w:color w:val="808080" w:themeColor="background1" w:themeShade="80"/>
                                  <w:szCs w:val="20"/>
                                </w:rPr>
                                <w:t xml:space="preserve"> REVIEW DATE: MAY 2027</w:t>
                              </w:r>
                            </w:sdtContent>
                          </w:sdt>
                        </w:p>
                      </w:txbxContent>
                    </v:textbox>
                  </v:shape>
                  <w10:wrap anchorx="margin" anchory="margin"/>
                </v:group>
              </w:pict>
            </mc:Fallback>
          </mc:AlternateContent>
        </w:r>
        <w:r w:rsidRPr="00B25F03">
          <w:rPr>
            <w:rFonts w:ascii="Edu NSW ACT Foundation Medium" w:hAnsi="Edu NSW ACT Foundation Medium"/>
          </w:rPr>
          <w:fldChar w:fldCharType="begin"/>
        </w:r>
        <w:r w:rsidRPr="00B25F03">
          <w:rPr>
            <w:rFonts w:ascii="Edu NSW ACT Foundation Medium" w:hAnsi="Edu NSW ACT Foundation Medium"/>
          </w:rPr>
          <w:instrText xml:space="preserve"> PAGE   \* MERGEFORMAT </w:instrText>
        </w:r>
        <w:r w:rsidRPr="00B25F03">
          <w:rPr>
            <w:rFonts w:ascii="Edu NSW ACT Foundation Medium" w:hAnsi="Edu NSW ACT Foundation Medium"/>
          </w:rPr>
          <w:fldChar w:fldCharType="separate"/>
        </w:r>
        <w:r w:rsidRPr="00B25F03">
          <w:rPr>
            <w:rFonts w:ascii="Edu NSW ACT Foundation Medium" w:hAnsi="Edu NSW ACT Foundation Medium"/>
            <w:noProof/>
          </w:rPr>
          <w:t>2</w:t>
        </w:r>
        <w:r w:rsidRPr="00B25F03">
          <w:rPr>
            <w:rFonts w:ascii="Edu NSW ACT Foundation Medium" w:hAnsi="Edu NSW ACT Foundation Medium"/>
            <w:noProof/>
          </w:rPr>
          <w:fldChar w:fldCharType="end"/>
        </w:r>
      </w:p>
    </w:sdtContent>
  </w:sdt>
  <w:p w14:paraId="41302772" w14:textId="65AF938B" w:rsidR="00432CDC" w:rsidRDefault="00432C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FD909" w14:textId="02EE37B0" w:rsidR="003B2F72" w:rsidRPr="00D825FF" w:rsidRDefault="003B2F72">
    <w:pPr>
      <w:pStyle w:val="Footer"/>
      <w:rPr>
        <w:rFonts w:ascii="Edu NSW ACT Foundation Medium" w:hAnsi="Edu NSW ACT Foundation Medium"/>
      </w:rPr>
    </w:pPr>
    <w:r>
      <w:rPr>
        <w:noProof/>
      </w:rPr>
      <mc:AlternateContent>
        <mc:Choice Requires="wps">
          <w:drawing>
            <wp:anchor distT="0" distB="0" distL="114300" distR="114300" simplePos="0" relativeHeight="251679743" behindDoc="0" locked="0" layoutInCell="1" allowOverlap="1" wp14:anchorId="09A555BD" wp14:editId="70BD5D5A">
              <wp:simplePos x="0" y="0"/>
              <wp:positionH relativeFrom="page">
                <wp:align>right</wp:align>
              </wp:positionH>
              <wp:positionV relativeFrom="paragraph">
                <wp:posOffset>-118745</wp:posOffset>
              </wp:positionV>
              <wp:extent cx="732790" cy="800100"/>
              <wp:effectExtent l="0" t="0" r="0" b="0"/>
              <wp:wrapNone/>
              <wp:docPr id="1130520850"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xmlns:oel="http://schemas.microsoft.com/office/2019/extlst" xmlns:w16du="http://schemas.microsoft.com/office/word/2023/wordml/word16du">
          <w:pict>
            <v:shape w14:anchorId="3CE7A201" id="Graphic 2" o:spid="_x0000_s1026" style="position:absolute;margin-left:6.5pt;margin-top:-9.35pt;width:57.7pt;height:63pt;z-index:251679743;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" path="m732466,r,799841l,799841,732466,xe" fillcolor="#45b4ab" stroked="f">
              <v:path arrowok="t"/>
              <w10:wrap anchorx="page"/>
            </v:shape>
          </w:pict>
        </mc:Fallback>
      </mc:AlternateContent>
    </w:r>
    <w:r>
      <w:rPr>
        <w:noProof/>
      </w:rPr>
      <mc:AlternateContent>
        <mc:Choice Requires="wps">
          <w:drawing>
            <wp:anchor distT="0" distB="0" distL="114300" distR="114300" simplePos="0" relativeHeight="251687935" behindDoc="0" locked="0" layoutInCell="1" allowOverlap="1" wp14:anchorId="4C695824" wp14:editId="11743F5E">
              <wp:simplePos x="0" y="0"/>
              <wp:positionH relativeFrom="column">
                <wp:posOffset>5829300</wp:posOffset>
              </wp:positionH>
              <wp:positionV relativeFrom="paragraph">
                <wp:posOffset>-1014730</wp:posOffset>
              </wp:positionV>
              <wp:extent cx="1583055" cy="1691005"/>
              <wp:effectExtent l="0" t="0" r="0" b="0"/>
              <wp:wrapNone/>
              <wp:docPr id="1539981460"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xmlns:oel="http://schemas.microsoft.com/office/2019/extlst" xmlns:w16du="http://schemas.microsoft.com/office/word/2023/wordml/word16du">
          <w:pict>
            <v:shape w14:anchorId="4B246AD1" id="Graphic 3" o:spid="_x0000_s1026" style="position:absolute;margin-left:459pt;margin-top:-79.9pt;width:124.65pt;height:133.15pt;z-index:251687935;visibility:visible;mso-wrap-style:square;mso-wrap-distance-left:9pt;mso-wrap-distance-top:0;mso-wrap-distance-right:9pt;mso-wrap-distance-bottom:0;mso-position-horizontal:absolute;mso-position-horizontal-relative:text;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" path="m,1690795l1582558,r,586239l548715,1690795,,1690795xe" fillcolor="#119582" stroked="f">
              <v:path arrowok="t"/>
            </v:shape>
          </w:pict>
        </mc:Fallback>
      </mc:AlternateContent>
    </w:r>
    <w:r>
      <w:rPr>
        <w:noProof/>
      </w:rPr>
      <mc:AlternateContent>
        <mc:Choice Requires="wps">
          <w:drawing>
            <wp:anchor distT="0" distB="0" distL="114300" distR="114300" simplePos="0" relativeHeight="251675647" behindDoc="0" locked="0" layoutInCell="1" allowOverlap="1" wp14:anchorId="6C97DBFB" wp14:editId="5088C5B5">
              <wp:simplePos x="0" y="0"/>
              <wp:positionH relativeFrom="column">
                <wp:posOffset>411480</wp:posOffset>
              </wp:positionH>
              <wp:positionV relativeFrom="paragraph">
                <wp:posOffset>7620</wp:posOffset>
              </wp:positionV>
              <wp:extent cx="4419600" cy="376555"/>
              <wp:effectExtent l="0" t="0" r="0" b="4445"/>
              <wp:wrapNone/>
              <wp:docPr id="261501212" name="Text Box 261501212"/>
              <wp:cNvGraphicFramePr/>
              <a:graphic xmlns:a="http://schemas.openxmlformats.org/drawingml/2006/main">
                <a:graphicData uri="http://schemas.microsoft.com/office/word/2010/wordprocessingShape">
                  <wps:wsp>
                    <wps:cNvSpPr txBox="1"/>
                    <wps:spPr>
                      <a:xfrm>
                        <a:off x="0" y="0"/>
                        <a:ext cx="4419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DD6A87" w14:textId="4A7565F7" w:rsidR="003B2F72" w:rsidRDefault="00FF52D7" w:rsidP="003B2F72">
                          <w:pPr>
                            <w:pStyle w:val="Footer"/>
                            <w:jc w:val="right"/>
                          </w:pPr>
                          <w:sdt>
                            <w:sdtPr>
                              <w:rPr>
                                <w:rFonts w:ascii="Edu NSW ACT Foundation Medium" w:hAnsi="Edu NSW ACT Foundation Medium"/>
                                <w:caps/>
                                <w:color w:val="0072CE" w:themeColor="accent1"/>
                                <w:sz w:val="20"/>
                                <w:szCs w:val="2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600615">
                                <w:rPr>
                                  <w:rFonts w:ascii="Edu NSW ACT Foundation Medium" w:hAnsi="Edu NSW ACT Foundation Medium"/>
                                  <w:caps/>
                                  <w:color w:val="0072CE" w:themeColor="accent1"/>
                                  <w:sz w:val="20"/>
                                  <w:szCs w:val="20"/>
                                </w:rPr>
                                <w:t>SUPERVISION OF CHILDREN</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B25F03">
                                <w:rPr>
                                  <w:rFonts w:ascii="Edu NSW ACT Foundation Medium" w:hAnsi="Edu NSW ACT Foundation Medium"/>
                                  <w:caps/>
                                  <w:color w:val="808080" w:themeColor="background1" w:themeShade="80"/>
                                  <w:szCs w:val="20"/>
                                </w:rPr>
                                <w:t xml:space="preserve">| THIS POLICY WAS ADOPTED BY THE APPROVED PROVIDER OF THOMASTOWN WEST KINDERGARTEN ON 19TH MAY </w:t>
                              </w:r>
                              <w:proofErr w:type="gramStart"/>
                              <w:r w:rsidR="00B25F03">
                                <w:rPr>
                                  <w:rFonts w:ascii="Edu NSW ACT Foundation Medium" w:hAnsi="Edu NSW ACT Foundation Medium"/>
                                  <w:caps/>
                                  <w:color w:val="808080" w:themeColor="background1" w:themeShade="80"/>
                                  <w:szCs w:val="20"/>
                                </w:rPr>
                                <w:t>2025 .</w:t>
                              </w:r>
                              <w:proofErr w:type="gramEnd"/>
                              <w:r w:rsidR="00B25F03">
                                <w:rPr>
                                  <w:rFonts w:ascii="Edu NSW ACT Foundation Medium" w:hAnsi="Edu NSW ACT Foundation Medium"/>
                                  <w:caps/>
                                  <w:color w:val="808080" w:themeColor="background1" w:themeShade="80"/>
                                  <w:szCs w:val="20"/>
                                </w:rPr>
                                <w:t xml:space="preserve"> REVIEW DATE: MAY 2027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C97DBFB" id="_x0000_t202" coordsize="21600,21600" o:spt="202" path="m,l,21600r21600,l21600,xe">
              <v:stroke joinstyle="miter"/>
              <v:path gradientshapeok="t" o:connecttype="rect"/>
            </v:shapetype>
            <v:shape id="Text Box 261501212" o:spid="_x0000_s1032" type="#_x0000_t202" style="position:absolute;margin-left:32.4pt;margin-top:.6pt;width:348pt;height:29.65pt;z-index:2516756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" filled="f" stroked="f" strokeweight=".5pt">
              <v:textbox style="mso-fit-shape-to-text:t" inset="0,,0">
                <w:txbxContent>
                  <w:p w14:paraId="5EDD6A87" w14:textId="4A7565F7" w:rsidR="003B2F72" w:rsidRDefault="00FF52D7" w:rsidP="003B2F72">
                    <w:pPr>
                      <w:pStyle w:val="Footer"/>
                      <w:jc w:val="right"/>
                    </w:pPr>
                    <w:sdt>
                      <w:sdtPr>
                        <w:rPr>
                          <w:rFonts w:ascii="Edu NSW ACT Foundation Medium" w:hAnsi="Edu NSW ACT Foundation Medium"/>
                          <w:caps/>
                          <w:color w:val="0072CE" w:themeColor="accent1"/>
                          <w:sz w:val="20"/>
                          <w:szCs w:val="2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600615">
                          <w:rPr>
                            <w:rFonts w:ascii="Edu NSW ACT Foundation Medium" w:hAnsi="Edu NSW ACT Foundation Medium"/>
                            <w:caps/>
                            <w:color w:val="0072CE" w:themeColor="accent1"/>
                            <w:sz w:val="20"/>
                            <w:szCs w:val="20"/>
                          </w:rPr>
                          <w:t>SUPERVISION OF CHILDREN</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B25F03">
                          <w:rPr>
                            <w:rFonts w:ascii="Edu NSW ACT Foundation Medium" w:hAnsi="Edu NSW ACT Foundation Medium"/>
                            <w:caps/>
                            <w:color w:val="808080" w:themeColor="background1" w:themeShade="80"/>
                            <w:szCs w:val="20"/>
                          </w:rPr>
                          <w:t xml:space="preserve">| THIS POLICY WAS ADOPTED BY THE APPROVED PROVIDER OF THOMASTOWN WEST KINDERGARTEN ON 19TH MAY </w:t>
                        </w:r>
                        <w:proofErr w:type="gramStart"/>
                        <w:r w:rsidR="00B25F03">
                          <w:rPr>
                            <w:rFonts w:ascii="Edu NSW ACT Foundation Medium" w:hAnsi="Edu NSW ACT Foundation Medium"/>
                            <w:caps/>
                            <w:color w:val="808080" w:themeColor="background1" w:themeShade="80"/>
                            <w:szCs w:val="20"/>
                          </w:rPr>
                          <w:t>2025 .</w:t>
                        </w:r>
                        <w:proofErr w:type="gramEnd"/>
                        <w:r w:rsidR="00B25F03">
                          <w:rPr>
                            <w:rFonts w:ascii="Edu NSW ACT Foundation Medium" w:hAnsi="Edu NSW ACT Foundation Medium"/>
                            <w:caps/>
                            <w:color w:val="808080" w:themeColor="background1" w:themeShade="80"/>
                            <w:szCs w:val="20"/>
                          </w:rPr>
                          <w:t xml:space="preserve"> REVIEW DATE: MAY 2027</w:t>
                        </w:r>
                      </w:sdtContent>
                    </w:sdt>
                  </w:p>
                </w:txbxContent>
              </v:textbox>
            </v:shape>
          </w:pict>
        </mc:Fallback>
      </mc:AlternateContent>
    </w:r>
    <w:sdt>
      <w:sdtPr>
        <w:id w:val="-6756099"/>
        <w:docPartObj>
          <w:docPartGallery w:val="Page Numbers (Bottom of Page)"/>
          <w:docPartUnique/>
        </w:docPartObj>
      </w:sdtPr>
      <w:sdtEndPr>
        <w:rPr>
          <w:rFonts w:ascii="Edu NSW ACT Foundation Medium" w:hAnsi="Edu NSW ACT Foundation Medium"/>
          <w:noProof/>
        </w:rPr>
      </w:sdtEndPr>
      <w:sdtContent>
        <w:r w:rsidRPr="00D825FF">
          <w:rPr>
            <w:rFonts w:ascii="Edu NSW ACT Foundation Medium" w:hAnsi="Edu NSW ACT Foundation Medium"/>
          </w:rPr>
          <w:fldChar w:fldCharType="begin"/>
        </w:r>
        <w:r w:rsidRPr="00D825FF">
          <w:rPr>
            <w:rFonts w:ascii="Edu NSW ACT Foundation Medium" w:hAnsi="Edu NSW ACT Foundation Medium"/>
          </w:rPr>
          <w:instrText xml:space="preserve"> PAGE   \* MERGEFORMAT </w:instrText>
        </w:r>
        <w:r w:rsidRPr="00D825FF">
          <w:rPr>
            <w:rFonts w:ascii="Edu NSW ACT Foundation Medium" w:hAnsi="Edu NSW ACT Foundation Medium"/>
          </w:rPr>
          <w:fldChar w:fldCharType="separate"/>
        </w:r>
        <w:r w:rsidRPr="00D825FF">
          <w:rPr>
            <w:rFonts w:ascii="Edu NSW ACT Foundation Medium" w:hAnsi="Edu NSW ACT Foundation Medium"/>
            <w:noProof/>
          </w:rPr>
          <w:t>2</w:t>
        </w:r>
        <w:r w:rsidRPr="00D825FF">
          <w:rPr>
            <w:rFonts w:ascii="Edu NSW ACT Foundation Medium" w:hAnsi="Edu NSW ACT Foundation Medium"/>
            <w:noProof/>
          </w:rPr>
          <w:fldChar w:fldCharType="end"/>
        </w:r>
      </w:sdtContent>
    </w:sdt>
  </w:p>
  <w:p w14:paraId="3A188C26" w14:textId="17732C5F" w:rsidR="00432CDC" w:rsidRDefault="00432C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D45860" w14:textId="77777777" w:rsidR="00FF52D7" w:rsidRDefault="00FF52D7" w:rsidP="004B56A8">
      <w:r>
        <w:separator/>
      </w:r>
    </w:p>
  </w:footnote>
  <w:footnote w:type="continuationSeparator" w:id="0">
    <w:p w14:paraId="1DA316C6" w14:textId="77777777" w:rsidR="00FF52D7" w:rsidRDefault="00FF52D7" w:rsidP="004B56A8">
      <w:r>
        <w:continuationSeparator/>
      </w:r>
    </w:p>
  </w:footnote>
  <w:footnote w:type="continuationNotice" w:id="1">
    <w:p w14:paraId="5CFE8CC2" w14:textId="77777777" w:rsidR="00FF52D7" w:rsidRDefault="00FF52D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04074" w14:textId="5EC28E14" w:rsidR="003B2F72" w:rsidRDefault="003B2F72">
    <w:pPr>
      <w:pStyle w:val="Header"/>
    </w:pPr>
    <w:r>
      <w:rPr>
        <w:noProof/>
      </w:rPr>
      <mc:AlternateContent>
        <mc:Choice Requires="wpg">
          <w:drawing>
            <wp:anchor distT="0" distB="0" distL="0" distR="0" simplePos="0" relativeHeight="251677695" behindDoc="0" locked="0" layoutInCell="1" allowOverlap="1" wp14:anchorId="50175DDB" wp14:editId="496EA4A4">
              <wp:simplePos x="0" y="0"/>
              <wp:positionH relativeFrom="page">
                <wp:posOffset>-635</wp:posOffset>
              </wp:positionH>
              <wp:positionV relativeFrom="page">
                <wp:posOffset>7620</wp:posOffset>
              </wp:positionV>
              <wp:extent cx="1488440" cy="1624330"/>
              <wp:effectExtent l="0" t="0" r="0" b="0"/>
              <wp:wrapNone/>
              <wp:docPr id="1582614781" name="Group 15826147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96847547"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1258998626"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71885224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oel="http://schemas.microsoft.com/office/2019/extlst" xmlns:w16du="http://schemas.microsoft.com/office/word/2023/wordml/word16du">
          <w:pict>
            <v:group w14:anchorId="26189D12" id="Group 1582614781" o:spid="_x0000_s1026" style="position:absolute;margin-left:-.05pt;margin-top:.6pt;width:117.2pt;height:127.9pt;z-index:251677695;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" path="m,1624306l,1077709,990826,r497214,l,1624306xe" fillcolor="#45b4ab" stroked="f">
                <v:path arrowok="t"/>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7376F5" w14:textId="0CCA9CDD" w:rsidR="003624E3" w:rsidRDefault="003624E3" w:rsidP="003624E3">
    <w:pPr>
      <w:pStyle w:val="Header"/>
    </w:pPr>
    <w:r>
      <w:rPr>
        <w:noProof/>
      </w:rPr>
      <mc:AlternateContent>
        <mc:Choice Requires="wpg">
          <w:drawing>
            <wp:anchor distT="0" distB="0" distL="0" distR="0" simplePos="0" relativeHeight="251661311" behindDoc="0" locked="0" layoutInCell="1" allowOverlap="1" wp14:anchorId="093E0F66" wp14:editId="03219497">
              <wp:simplePos x="0" y="0"/>
              <wp:positionH relativeFrom="page">
                <wp:posOffset>-12065</wp:posOffset>
              </wp:positionH>
              <wp:positionV relativeFrom="page">
                <wp:posOffset>4445</wp:posOffset>
              </wp:positionV>
              <wp:extent cx="1488440" cy="1624330"/>
              <wp:effectExtent l="0" t="0" r="0" b="0"/>
              <wp:wrapNone/>
              <wp:docPr id="1588229313" name="Group 1588229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25066943"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941631389"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139145295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oel="http://schemas.microsoft.com/office/2019/extlst" xmlns:w16du="http://schemas.microsoft.com/office/word/2023/wordml/word16du">
          <w:pict>
            <v:group w14:anchorId="3BADAF7E" id="Group 1588229313" o:spid="_x0000_s1026" style="position:absolute;margin-left:-.95pt;margin-top:.35pt;width:117.2pt;height:127.9pt;z-index:251661311;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" path="m,1624306l,1077709,990826,r497214,l,1624306xe" fillcolor="#45b4ab" stroked="f">
                <v:path arrowok="t"/>
              </v:shape>
              <w10:wrap anchorx="page" anchory="page"/>
            </v:group>
          </w:pict>
        </mc:Fallback>
      </mc:AlternateContent>
    </w:r>
  </w:p>
  <w:p w14:paraId="57BEEDE2" w14:textId="53F08F71" w:rsidR="00432CDC" w:rsidRDefault="00DF2894">
    <w:pPr>
      <w:pStyle w:val="Header"/>
    </w:pPr>
    <w:r>
      <w:rPr>
        <w:noProof/>
      </w:rPr>
      <mc:AlternateContent>
        <mc:Choice Requires="wps">
          <w:drawing>
            <wp:anchor distT="45720" distB="45720" distL="114300" distR="114300" simplePos="0" relativeHeight="251640314" behindDoc="1" locked="0" layoutInCell="1" allowOverlap="1" wp14:anchorId="5D28858D" wp14:editId="25250B8F">
              <wp:simplePos x="0" y="0"/>
              <wp:positionH relativeFrom="column">
                <wp:posOffset>602615</wp:posOffset>
              </wp:positionH>
              <wp:positionV relativeFrom="paragraph">
                <wp:posOffset>73660</wp:posOffset>
              </wp:positionV>
              <wp:extent cx="6210300" cy="112395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1123950"/>
                      </a:xfrm>
                      <a:prstGeom prst="rect">
                        <a:avLst/>
                      </a:prstGeom>
                      <a:solidFill>
                        <a:srgbClr val="FFFFFF"/>
                      </a:solidFill>
                      <a:ln w="9525">
                        <a:noFill/>
                        <a:miter lim="800000"/>
                        <a:headEnd/>
                        <a:tailEnd/>
                      </a:ln>
                    </wps:spPr>
                    <wps:txbx>
                      <w:txbxContent>
                        <w:p w14:paraId="644FE6E6" w14:textId="52193E5D" w:rsidR="003624E3" w:rsidRPr="00D825FF" w:rsidRDefault="00FF52D7"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600615">
                                <w:rPr>
                                  <w:rFonts w:ascii="Edu NSW ACT Foundation Medium" w:hAnsi="Edu NSW ACT Foundation Medium"/>
                                  <w:i w:val="0"/>
                                  <w:iCs w:val="0"/>
                                  <w:sz w:val="48"/>
                                  <w:szCs w:val="72"/>
                                </w:rPr>
                                <w:t>SUPERVISION OF CHILDREN</w:t>
                              </w:r>
                            </w:sdtContent>
                          </w:sdt>
                        </w:p>
                        <w:p w14:paraId="685A04B5" w14:textId="3F8015C1" w:rsidR="003624E3" w:rsidRPr="00D825FF"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D825FF">
                            <w:rPr>
                              <w:rFonts w:ascii="Edu NSW ACT Foundation Medium" w:eastAsiaTheme="majorEastAsia" w:hAnsi="Edu NSW ACT Foundation Medium" w:cstheme="majorBidi"/>
                              <w:i w:val="0"/>
                              <w:iCs w:val="0"/>
                              <w:color w:val="00ABBE"/>
                              <w:spacing w:val="5"/>
                              <w:kern w:val="28"/>
                              <w:sz w:val="20"/>
                              <w:szCs w:val="52"/>
                            </w:rPr>
                            <w:t xml:space="preserve">QUALITY AREA </w:t>
                          </w:r>
                          <w:r w:rsidR="00290CC9" w:rsidRPr="00D825FF">
                            <w:rPr>
                              <w:rFonts w:ascii="Edu NSW ACT Foundation Medium" w:eastAsiaTheme="majorEastAsia" w:hAnsi="Edu NSW ACT Foundation Medium" w:cstheme="majorBidi"/>
                              <w:i w:val="0"/>
                              <w:iCs w:val="0"/>
                              <w:color w:val="00ABBE"/>
                              <w:spacing w:val="5"/>
                              <w:kern w:val="28"/>
                              <w:sz w:val="20"/>
                              <w:szCs w:val="52"/>
                            </w:rPr>
                            <w:t>1</w:t>
                          </w:r>
                          <w:r w:rsidR="00D825FF">
                            <w:rPr>
                              <w:rFonts w:ascii="Edu NSW ACT Foundation Medium" w:eastAsiaTheme="majorEastAsia" w:hAnsi="Edu NSW ACT Foundation Medium" w:cstheme="majorBidi"/>
                              <w:i w:val="0"/>
                              <w:iCs w:val="0"/>
                              <w:color w:val="00ABBE"/>
                              <w:spacing w:val="5"/>
                              <w:kern w:val="28"/>
                              <w:sz w:val="20"/>
                              <w:szCs w:val="52"/>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28858D" id="_x0000_t202" coordsize="21600,21600" o:spt="202" path="m,l,21600r21600,l21600,xe">
              <v:stroke joinstyle="miter"/>
              <v:path gradientshapeok="t" o:connecttype="rect"/>
            </v:shapetype>
            <v:shape id="_x0000_s1031" type="#_x0000_t202" style="position:absolute;margin-left:47.45pt;margin-top:5.8pt;width:489pt;height:88.5pt;z-index:-25167616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" stroked="f">
              <v:textbox>
                <w:txbxContent>
                  <w:p w14:paraId="644FE6E6" w14:textId="52193E5D" w:rsidR="003624E3" w:rsidRPr="00D825FF" w:rsidRDefault="00FF52D7"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600615">
                          <w:rPr>
                            <w:rFonts w:ascii="Edu NSW ACT Foundation Medium" w:hAnsi="Edu NSW ACT Foundation Medium"/>
                            <w:i w:val="0"/>
                            <w:iCs w:val="0"/>
                            <w:sz w:val="48"/>
                            <w:szCs w:val="72"/>
                          </w:rPr>
                          <w:t>SUPERVISION OF CHILDREN</w:t>
                        </w:r>
                      </w:sdtContent>
                    </w:sdt>
                  </w:p>
                  <w:p w14:paraId="685A04B5" w14:textId="3F8015C1" w:rsidR="003624E3" w:rsidRPr="00D825FF"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D825FF">
                      <w:rPr>
                        <w:rFonts w:ascii="Edu NSW ACT Foundation Medium" w:eastAsiaTheme="majorEastAsia" w:hAnsi="Edu NSW ACT Foundation Medium" w:cstheme="majorBidi"/>
                        <w:i w:val="0"/>
                        <w:iCs w:val="0"/>
                        <w:color w:val="00ABBE"/>
                        <w:spacing w:val="5"/>
                        <w:kern w:val="28"/>
                        <w:sz w:val="20"/>
                        <w:szCs w:val="52"/>
                      </w:rPr>
                      <w:t xml:space="preserve">QUALITY AREA </w:t>
                    </w:r>
                    <w:r w:rsidR="00290CC9" w:rsidRPr="00D825FF">
                      <w:rPr>
                        <w:rFonts w:ascii="Edu NSW ACT Foundation Medium" w:eastAsiaTheme="majorEastAsia" w:hAnsi="Edu NSW ACT Foundation Medium" w:cstheme="majorBidi"/>
                        <w:i w:val="0"/>
                        <w:iCs w:val="0"/>
                        <w:color w:val="00ABBE"/>
                        <w:spacing w:val="5"/>
                        <w:kern w:val="28"/>
                        <w:sz w:val="20"/>
                        <w:szCs w:val="52"/>
                      </w:rPr>
                      <w:t>1</w:t>
                    </w:r>
                    <w:r w:rsidR="00D825FF">
                      <w:rPr>
                        <w:rFonts w:ascii="Edu NSW ACT Foundation Medium" w:eastAsiaTheme="majorEastAsia" w:hAnsi="Edu NSW ACT Foundation Medium" w:cstheme="majorBidi"/>
                        <w:i w:val="0"/>
                        <w:iCs w:val="0"/>
                        <w:color w:val="00ABBE"/>
                        <w:spacing w:val="5"/>
                        <w:kern w:val="28"/>
                        <w:sz w:val="20"/>
                        <w:szCs w:val="52"/>
                      </w:rPr>
                      <w:t xml:space="preserve">                                                                                           </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7224E" w14:textId="77777777" w:rsidR="00EF43D6" w:rsidRDefault="00EF43D6" w:rsidP="003624E3">
    <w:pPr>
      <w:pStyle w:val="Header"/>
    </w:pPr>
    <w:r>
      <w:rPr>
        <w:noProof/>
      </w:rPr>
      <mc:AlternateContent>
        <mc:Choice Requires="wps">
          <w:drawing>
            <wp:anchor distT="45720" distB="45720" distL="114300" distR="114300" simplePos="0" relativeHeight="251671551" behindDoc="1" locked="0" layoutInCell="1" allowOverlap="1" wp14:anchorId="47AF04AA" wp14:editId="2052DBC1">
              <wp:simplePos x="0" y="0"/>
              <wp:positionH relativeFrom="column">
                <wp:posOffset>442595</wp:posOffset>
              </wp:positionH>
              <wp:positionV relativeFrom="paragraph">
                <wp:posOffset>471170</wp:posOffset>
              </wp:positionV>
              <wp:extent cx="5314950" cy="819397"/>
              <wp:effectExtent l="0" t="0" r="0" b="0"/>
              <wp:wrapNone/>
              <wp:docPr id="6846418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819397"/>
                      </a:xfrm>
                      <a:prstGeom prst="rect">
                        <a:avLst/>
                      </a:prstGeom>
                      <a:solidFill>
                        <a:srgbClr val="FFFFFF"/>
                      </a:solidFill>
                      <a:ln w="9525">
                        <a:noFill/>
                        <a:miter lim="800000"/>
                        <a:headEnd/>
                        <a:tailEnd/>
                      </a:ln>
                    </wps:spPr>
                    <wps:txb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AF04AA" id="_x0000_t202" coordsize="21600,21600" o:spt="202" path="m,l,21600r21600,l21600,xe">
              <v:stroke joinstyle="miter"/>
              <v:path gradientshapeok="t" o:connecttype="rect"/>
            </v:shapetype>
            <v:shape id="_x0000_s1033" type="#_x0000_t202" style="position:absolute;margin-left:34.85pt;margin-top:37.1pt;width:418.5pt;height:64.5pt;z-index:-25164492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" stroked="f">
              <v:textbo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v:textbox>
            </v:shape>
          </w:pict>
        </mc:Fallback>
      </mc:AlternateContent>
    </w:r>
    <w:r>
      <w:rPr>
        <w:noProof/>
      </w:rPr>
      <w:drawing>
        <wp:anchor distT="0" distB="0" distL="114300" distR="114300" simplePos="0" relativeHeight="251672575" behindDoc="1" locked="0" layoutInCell="1" allowOverlap="1" wp14:anchorId="25C54778" wp14:editId="1C537D98">
          <wp:simplePos x="0" y="0"/>
          <wp:positionH relativeFrom="column">
            <wp:posOffset>-616585</wp:posOffset>
          </wp:positionH>
          <wp:positionV relativeFrom="paragraph">
            <wp:posOffset>9525</wp:posOffset>
          </wp:positionV>
          <wp:extent cx="7612380" cy="1572895"/>
          <wp:effectExtent l="0" t="0" r="7620" b="0"/>
          <wp:wrapNone/>
          <wp:docPr id="684641854" name="Picture 68464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7612380" cy="15728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0" distR="0" simplePos="0" relativeHeight="251673599" behindDoc="0" locked="0" layoutInCell="1" allowOverlap="1" wp14:anchorId="4A05F022" wp14:editId="60DA1FDE">
              <wp:simplePos x="0" y="0"/>
              <wp:positionH relativeFrom="page">
                <wp:posOffset>-12065</wp:posOffset>
              </wp:positionH>
              <wp:positionV relativeFrom="page">
                <wp:posOffset>4445</wp:posOffset>
              </wp:positionV>
              <wp:extent cx="1488440" cy="1624330"/>
              <wp:effectExtent l="0" t="0" r="0" b="0"/>
              <wp:wrapNone/>
              <wp:docPr id="684641845" name="Group 684641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684641846"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684641847"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684641848"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oel="http://schemas.microsoft.com/office/2019/extlst" xmlns:w16du="http://schemas.microsoft.com/office/word/2023/wordml/word16du">
          <w:pict>
            <v:group w14:anchorId="556312A1" id="Group 684641845" o:spid="_x0000_s1026" style="position:absolute;margin-left:-.95pt;margin-top:.35pt;width:117.2pt;height:127.9pt;z-index:251673599;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" path="m,1624306l,1077709,990826,r497214,l,1624306xe" fillcolor="#45b4ab" stroked="f">
                <v:path arrowok="t"/>
              </v:shape>
              <w10:wrap anchorx="page" anchory="page"/>
            </v:group>
          </w:pict>
        </mc:Fallback>
      </mc:AlternateContent>
    </w:r>
  </w:p>
  <w:p w14:paraId="2E8BE3CD" w14:textId="77777777" w:rsidR="00EF43D6" w:rsidRDefault="00EF43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07C4C2E"/>
    <w:lvl w:ilvl="0">
      <w:start w:val="1"/>
      <w:numFmt w:val="decimal"/>
      <w:lvlText w:val="%1."/>
      <w:lvlJc w:val="left"/>
      <w:pPr>
        <w:tabs>
          <w:tab w:val="num" w:pos="1492"/>
        </w:tabs>
        <w:ind w:left="1492" w:hanging="360"/>
      </w:pPr>
    </w:lvl>
  </w:abstractNum>
  <w:abstractNum w:abstractNumId="1" w15:restartNumberingAfterBreak="0">
    <w:nsid w:val="02425759"/>
    <w:multiLevelType w:val="multilevel"/>
    <w:tmpl w:val="7A8857A8"/>
    <w:styleLink w:val="BodyList"/>
    <w:lvl w:ilvl="0">
      <w:start w:val="1"/>
      <w:numFmt w:val="bullet"/>
      <w:pStyle w:val="BodyTextBullet1"/>
      <w:lvlText w:val=""/>
      <w:lvlJc w:val="left"/>
      <w:pPr>
        <w:ind w:left="1080" w:hanging="360"/>
      </w:pPr>
      <w:rPr>
        <w:rFonts w:ascii="Symbol" w:hAnsi="Symbol" w:hint="default"/>
      </w:rPr>
    </w:lvl>
    <w:lvl w:ilvl="1">
      <w:start w:val="1"/>
      <w:numFmt w:val="bullet"/>
      <w:pStyle w:val="BodyTextBullet2"/>
      <w:lvlText w:val="o"/>
      <w:lvlJc w:val="left"/>
      <w:pPr>
        <w:ind w:left="1440" w:hanging="360"/>
      </w:pPr>
      <w:rPr>
        <w:rFonts w:ascii="Courier New" w:hAnsi="Courier New" w:hint="default"/>
      </w:rPr>
    </w:lvl>
    <w:lvl w:ilvl="2">
      <w:start w:val="1"/>
      <w:numFmt w:val="bullet"/>
      <w:pStyle w:val="BodyTextBullet3"/>
      <w:lvlText w:val="o"/>
      <w:lvlJc w:val="left"/>
      <w:pPr>
        <w:ind w:left="1800" w:hanging="360"/>
      </w:pPr>
      <w:rPr>
        <w:rFonts w:ascii="Courier New" w:hAnsi="Courier New" w:hint="default"/>
        <w:color w:val="auto"/>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2" w15:restartNumberingAfterBreak="0">
    <w:nsid w:val="100E2B1F"/>
    <w:multiLevelType w:val="multilevel"/>
    <w:tmpl w:val="57442CE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E39227F"/>
    <w:multiLevelType w:val="multilevel"/>
    <w:tmpl w:val="D6DAE8A8"/>
    <w:styleLink w:val="TableAttachment"/>
    <w:lvl w:ilvl="0">
      <w:start w:val="1"/>
      <w:numFmt w:val="bullet"/>
      <w:pStyle w:val="TableAttachmentTextBullet1"/>
      <w:lvlText w:val=""/>
      <w:lvlJc w:val="left"/>
      <w:pPr>
        <w:ind w:left="720" w:hanging="360"/>
      </w:pPr>
      <w:rPr>
        <w:rFonts w:ascii="Symbol" w:hAnsi="Symbol" w:hint="default"/>
      </w:rPr>
    </w:lvl>
    <w:lvl w:ilvl="1">
      <w:start w:val="1"/>
      <w:numFmt w:val="bullet"/>
      <w:pStyle w:val="TableAttachmentTextBullet2"/>
      <w:lvlText w:val="o"/>
      <w:lvlJc w:val="left"/>
      <w:pPr>
        <w:ind w:left="1440" w:hanging="360"/>
      </w:pPr>
      <w:rPr>
        <w:rFonts w:ascii="Courier New" w:hAnsi="Courier New" w:hint="default"/>
      </w:rPr>
    </w:lvl>
    <w:lvl w:ilvl="2">
      <w:start w:val="1"/>
      <w:numFmt w:val="bullet"/>
      <w:pStyle w:val="TableAttachmentTextBullet3"/>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BC32407"/>
    <w:multiLevelType w:val="hybridMultilevel"/>
    <w:tmpl w:val="C7302700"/>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5" w15:restartNumberingAfterBreak="0">
    <w:nsid w:val="2C1F4ED1"/>
    <w:multiLevelType w:val="multilevel"/>
    <w:tmpl w:val="D6DAE8A8"/>
    <w:numStyleLink w:val="TableAttachment"/>
  </w:abstractNum>
  <w:abstractNum w:abstractNumId="6" w15:restartNumberingAfterBreak="0">
    <w:nsid w:val="308A6560"/>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E586C73"/>
    <w:multiLevelType w:val="hybridMultilevel"/>
    <w:tmpl w:val="9FDC44F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42D36AB0"/>
    <w:multiLevelType w:val="multilevel"/>
    <w:tmpl w:val="DB422F72"/>
    <w:name w:val="AttachmentNumbered"/>
    <w:lvl w:ilvl="0">
      <w:start w:val="1"/>
      <w:numFmt w:val="bullet"/>
      <w:pStyle w:val="Bullets1"/>
      <w:lvlText w:val=""/>
      <w:lvlJc w:val="left"/>
      <w:pPr>
        <w:ind w:left="227" w:hanging="227"/>
      </w:pPr>
      <w:rPr>
        <w:rFonts w:ascii="Symbol" w:hAnsi="Symbol" w:hint="default"/>
        <w:color w:val="231F20"/>
      </w:rPr>
    </w:lvl>
    <w:lvl w:ilvl="1">
      <w:start w:val="1"/>
      <w:numFmt w:val="bullet"/>
      <w:pStyle w:val="Bullets2"/>
      <w:lvlText w:val=""/>
      <w:lvlJc w:val="left"/>
      <w:pPr>
        <w:ind w:left="454" w:hanging="227"/>
      </w:pPr>
      <w:rPr>
        <w:rFonts w:ascii="Symbol" w:hAnsi="Symbol" w:hint="default"/>
      </w:rPr>
    </w:lvl>
    <w:lvl w:ilvl="2">
      <w:start w:val="1"/>
      <w:numFmt w:val="bullet"/>
      <w:pStyle w:val="Bullets3"/>
      <w:lvlText w:val=""/>
      <w:lvlJc w:val="left"/>
      <w:pPr>
        <w:ind w:left="680" w:hanging="226"/>
      </w:pPr>
      <w:rPr>
        <w:rFonts w:ascii="Symbol" w:hAnsi="Symbol"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45382BE1"/>
    <w:multiLevelType w:val="hybridMultilevel"/>
    <w:tmpl w:val="0A6418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7530EF2"/>
    <w:multiLevelType w:val="multilevel"/>
    <w:tmpl w:val="D6DAE8A8"/>
    <w:numStyleLink w:val="TableAttachment"/>
  </w:abstractNum>
  <w:abstractNum w:abstractNumId="11" w15:restartNumberingAfterBreak="0">
    <w:nsid w:val="5EDC6555"/>
    <w:multiLevelType w:val="hybridMultilevel"/>
    <w:tmpl w:val="4308DD7E"/>
    <w:lvl w:ilvl="0" w:tplc="5830865A">
      <w:start w:val="1"/>
      <w:numFmt w:val="bullet"/>
      <w:lvlText w:val=""/>
      <w:lvlJc w:val="left"/>
      <w:pPr>
        <w:ind w:left="2061" w:hanging="360"/>
      </w:pPr>
      <w:rPr>
        <w:rFonts w:ascii="Symbol" w:hAnsi="Symbol" w:hint="default"/>
      </w:rPr>
    </w:lvl>
    <w:lvl w:ilvl="1" w:tplc="0C090003" w:tentative="1">
      <w:start w:val="1"/>
      <w:numFmt w:val="bullet"/>
      <w:lvlText w:val="o"/>
      <w:lvlJc w:val="left"/>
      <w:pPr>
        <w:ind w:left="2781" w:hanging="360"/>
      </w:pPr>
      <w:rPr>
        <w:rFonts w:ascii="Courier New" w:hAnsi="Courier New" w:cs="Courier New" w:hint="default"/>
      </w:rPr>
    </w:lvl>
    <w:lvl w:ilvl="2" w:tplc="0C090005" w:tentative="1">
      <w:start w:val="1"/>
      <w:numFmt w:val="bullet"/>
      <w:lvlText w:val=""/>
      <w:lvlJc w:val="left"/>
      <w:pPr>
        <w:ind w:left="3501" w:hanging="360"/>
      </w:pPr>
      <w:rPr>
        <w:rFonts w:ascii="Wingdings" w:hAnsi="Wingdings" w:hint="default"/>
      </w:rPr>
    </w:lvl>
    <w:lvl w:ilvl="3" w:tplc="0C090001" w:tentative="1">
      <w:start w:val="1"/>
      <w:numFmt w:val="bullet"/>
      <w:lvlText w:val=""/>
      <w:lvlJc w:val="left"/>
      <w:pPr>
        <w:ind w:left="4221" w:hanging="360"/>
      </w:pPr>
      <w:rPr>
        <w:rFonts w:ascii="Symbol" w:hAnsi="Symbol" w:hint="default"/>
      </w:rPr>
    </w:lvl>
    <w:lvl w:ilvl="4" w:tplc="0C090003" w:tentative="1">
      <w:start w:val="1"/>
      <w:numFmt w:val="bullet"/>
      <w:lvlText w:val="o"/>
      <w:lvlJc w:val="left"/>
      <w:pPr>
        <w:ind w:left="4941" w:hanging="360"/>
      </w:pPr>
      <w:rPr>
        <w:rFonts w:ascii="Courier New" w:hAnsi="Courier New" w:cs="Courier New" w:hint="default"/>
      </w:rPr>
    </w:lvl>
    <w:lvl w:ilvl="5" w:tplc="0C090005" w:tentative="1">
      <w:start w:val="1"/>
      <w:numFmt w:val="bullet"/>
      <w:lvlText w:val=""/>
      <w:lvlJc w:val="left"/>
      <w:pPr>
        <w:ind w:left="5661" w:hanging="360"/>
      </w:pPr>
      <w:rPr>
        <w:rFonts w:ascii="Wingdings" w:hAnsi="Wingdings" w:hint="default"/>
      </w:rPr>
    </w:lvl>
    <w:lvl w:ilvl="6" w:tplc="0C090001" w:tentative="1">
      <w:start w:val="1"/>
      <w:numFmt w:val="bullet"/>
      <w:lvlText w:val=""/>
      <w:lvlJc w:val="left"/>
      <w:pPr>
        <w:ind w:left="6381" w:hanging="360"/>
      </w:pPr>
      <w:rPr>
        <w:rFonts w:ascii="Symbol" w:hAnsi="Symbol" w:hint="default"/>
      </w:rPr>
    </w:lvl>
    <w:lvl w:ilvl="7" w:tplc="0C090003" w:tentative="1">
      <w:start w:val="1"/>
      <w:numFmt w:val="bullet"/>
      <w:lvlText w:val="o"/>
      <w:lvlJc w:val="left"/>
      <w:pPr>
        <w:ind w:left="7101" w:hanging="360"/>
      </w:pPr>
      <w:rPr>
        <w:rFonts w:ascii="Courier New" w:hAnsi="Courier New" w:cs="Courier New" w:hint="default"/>
      </w:rPr>
    </w:lvl>
    <w:lvl w:ilvl="8" w:tplc="0C090005" w:tentative="1">
      <w:start w:val="1"/>
      <w:numFmt w:val="bullet"/>
      <w:lvlText w:val=""/>
      <w:lvlJc w:val="left"/>
      <w:pPr>
        <w:ind w:left="7821" w:hanging="360"/>
      </w:pPr>
      <w:rPr>
        <w:rFonts w:ascii="Wingdings" w:hAnsi="Wingdings" w:hint="default"/>
      </w:rPr>
    </w:lvl>
  </w:abstractNum>
  <w:abstractNum w:abstractNumId="12" w15:restartNumberingAfterBreak="0">
    <w:nsid w:val="620941C6"/>
    <w:multiLevelType w:val="multilevel"/>
    <w:tmpl w:val="D34A3C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70F53EDD"/>
    <w:multiLevelType w:val="hybridMultilevel"/>
    <w:tmpl w:val="F07426F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1"/>
  </w:num>
  <w:num w:numId="2">
    <w:abstractNumId w:val="12"/>
  </w:num>
  <w:num w:numId="3">
    <w:abstractNumId w:val="0"/>
  </w:num>
  <w:num w:numId="4">
    <w:abstractNumId w:val="9"/>
  </w:num>
  <w:num w:numId="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3"/>
  </w:num>
  <w:num w:numId="8">
    <w:abstractNumId w:val="5"/>
  </w:num>
  <w:num w:numId="9">
    <w:abstractNumId w:val="10"/>
  </w:num>
  <w:num w:numId="10">
    <w:abstractNumId w:val="6"/>
  </w:num>
  <w:num w:numId="11">
    <w:abstractNumId w:val="1"/>
  </w:num>
  <w:num w:numId="12">
    <w:abstractNumId w:val="13"/>
  </w:num>
  <w:num w:numId="13">
    <w:abstractNumId w:val="4"/>
  </w:num>
  <w:num w:numId="14">
    <w:abstractNumId w:val="7"/>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A35"/>
    <w:rsid w:val="00000EE9"/>
    <w:rsid w:val="00002603"/>
    <w:rsid w:val="00002B77"/>
    <w:rsid w:val="00003376"/>
    <w:rsid w:val="00010D33"/>
    <w:rsid w:val="0001109F"/>
    <w:rsid w:val="000140C1"/>
    <w:rsid w:val="0001577A"/>
    <w:rsid w:val="00017DA4"/>
    <w:rsid w:val="000236A4"/>
    <w:rsid w:val="00030EEA"/>
    <w:rsid w:val="000313F1"/>
    <w:rsid w:val="00032066"/>
    <w:rsid w:val="0003329F"/>
    <w:rsid w:val="00040121"/>
    <w:rsid w:val="0004023A"/>
    <w:rsid w:val="000450B0"/>
    <w:rsid w:val="0004528C"/>
    <w:rsid w:val="00054E8D"/>
    <w:rsid w:val="000553BF"/>
    <w:rsid w:val="00056E23"/>
    <w:rsid w:val="0006781A"/>
    <w:rsid w:val="00070CF1"/>
    <w:rsid w:val="000742AC"/>
    <w:rsid w:val="00074719"/>
    <w:rsid w:val="00075F59"/>
    <w:rsid w:val="0008269E"/>
    <w:rsid w:val="00086492"/>
    <w:rsid w:val="0009573F"/>
    <w:rsid w:val="000A12FE"/>
    <w:rsid w:val="000A15C9"/>
    <w:rsid w:val="000A467E"/>
    <w:rsid w:val="000A5CC8"/>
    <w:rsid w:val="000A6334"/>
    <w:rsid w:val="000B034A"/>
    <w:rsid w:val="000B2388"/>
    <w:rsid w:val="000B4364"/>
    <w:rsid w:val="000B4FE3"/>
    <w:rsid w:val="000C25C3"/>
    <w:rsid w:val="000C2B63"/>
    <w:rsid w:val="000C2D2D"/>
    <w:rsid w:val="000C3138"/>
    <w:rsid w:val="000C3866"/>
    <w:rsid w:val="000C4996"/>
    <w:rsid w:val="000C5FAE"/>
    <w:rsid w:val="000D1370"/>
    <w:rsid w:val="000D22B9"/>
    <w:rsid w:val="000D23C5"/>
    <w:rsid w:val="000D3D1E"/>
    <w:rsid w:val="000D79A0"/>
    <w:rsid w:val="000D7D0D"/>
    <w:rsid w:val="000E3D48"/>
    <w:rsid w:val="000F5244"/>
    <w:rsid w:val="000F5B2E"/>
    <w:rsid w:val="000F6237"/>
    <w:rsid w:val="000F68D2"/>
    <w:rsid w:val="001012B7"/>
    <w:rsid w:val="00103CE8"/>
    <w:rsid w:val="00106DEA"/>
    <w:rsid w:val="00107D74"/>
    <w:rsid w:val="001146C5"/>
    <w:rsid w:val="00117F20"/>
    <w:rsid w:val="00123DDF"/>
    <w:rsid w:val="00125D68"/>
    <w:rsid w:val="00126C09"/>
    <w:rsid w:val="00130BFE"/>
    <w:rsid w:val="00130FCA"/>
    <w:rsid w:val="0013704A"/>
    <w:rsid w:val="00137EF5"/>
    <w:rsid w:val="001418D3"/>
    <w:rsid w:val="00147011"/>
    <w:rsid w:val="0014721A"/>
    <w:rsid w:val="00147E0C"/>
    <w:rsid w:val="00160CEC"/>
    <w:rsid w:val="00163256"/>
    <w:rsid w:val="0016410E"/>
    <w:rsid w:val="001650E8"/>
    <w:rsid w:val="0016523E"/>
    <w:rsid w:val="00170535"/>
    <w:rsid w:val="001721F3"/>
    <w:rsid w:val="001766B6"/>
    <w:rsid w:val="00177F81"/>
    <w:rsid w:val="00181329"/>
    <w:rsid w:val="001824CA"/>
    <w:rsid w:val="00182BA0"/>
    <w:rsid w:val="00187AF9"/>
    <w:rsid w:val="00191EEB"/>
    <w:rsid w:val="00193F7B"/>
    <w:rsid w:val="001948A7"/>
    <w:rsid w:val="001A03C4"/>
    <w:rsid w:val="001B0A45"/>
    <w:rsid w:val="001B35C4"/>
    <w:rsid w:val="001B36E2"/>
    <w:rsid w:val="001C019F"/>
    <w:rsid w:val="001C15DC"/>
    <w:rsid w:val="001C321F"/>
    <w:rsid w:val="001C376C"/>
    <w:rsid w:val="001D240C"/>
    <w:rsid w:val="001D24B2"/>
    <w:rsid w:val="001D54F4"/>
    <w:rsid w:val="001E0AA2"/>
    <w:rsid w:val="001E6F2B"/>
    <w:rsid w:val="001E7B3C"/>
    <w:rsid w:val="001F0F81"/>
    <w:rsid w:val="001F2F32"/>
    <w:rsid w:val="001F6132"/>
    <w:rsid w:val="001F7CD6"/>
    <w:rsid w:val="00212A6D"/>
    <w:rsid w:val="002159E8"/>
    <w:rsid w:val="00215F6B"/>
    <w:rsid w:val="002178EE"/>
    <w:rsid w:val="00221FEA"/>
    <w:rsid w:val="00226796"/>
    <w:rsid w:val="00226E12"/>
    <w:rsid w:val="00231A33"/>
    <w:rsid w:val="00236D18"/>
    <w:rsid w:val="00240C71"/>
    <w:rsid w:val="002416C8"/>
    <w:rsid w:val="00250354"/>
    <w:rsid w:val="00250838"/>
    <w:rsid w:val="0025299E"/>
    <w:rsid w:val="00254C66"/>
    <w:rsid w:val="002552E2"/>
    <w:rsid w:val="002567A8"/>
    <w:rsid w:val="00260CD7"/>
    <w:rsid w:val="00261AC3"/>
    <w:rsid w:val="00264C66"/>
    <w:rsid w:val="00264E01"/>
    <w:rsid w:val="002720D8"/>
    <w:rsid w:val="00274271"/>
    <w:rsid w:val="00276BF1"/>
    <w:rsid w:val="002833C9"/>
    <w:rsid w:val="0028724C"/>
    <w:rsid w:val="002878E2"/>
    <w:rsid w:val="00290CC9"/>
    <w:rsid w:val="00296689"/>
    <w:rsid w:val="002A1938"/>
    <w:rsid w:val="002A305A"/>
    <w:rsid w:val="002B132E"/>
    <w:rsid w:val="002B1C7D"/>
    <w:rsid w:val="002B2ACA"/>
    <w:rsid w:val="002B33CE"/>
    <w:rsid w:val="002B36A3"/>
    <w:rsid w:val="002B4748"/>
    <w:rsid w:val="002C56DF"/>
    <w:rsid w:val="002D3459"/>
    <w:rsid w:val="002D376E"/>
    <w:rsid w:val="002D7A9C"/>
    <w:rsid w:val="002E0291"/>
    <w:rsid w:val="002E3068"/>
    <w:rsid w:val="002E44EA"/>
    <w:rsid w:val="002E4FAC"/>
    <w:rsid w:val="002E51DC"/>
    <w:rsid w:val="002E56BF"/>
    <w:rsid w:val="002F1335"/>
    <w:rsid w:val="002F1716"/>
    <w:rsid w:val="002F7C8F"/>
    <w:rsid w:val="003012E5"/>
    <w:rsid w:val="003046A7"/>
    <w:rsid w:val="0030523D"/>
    <w:rsid w:val="0030606B"/>
    <w:rsid w:val="003067E6"/>
    <w:rsid w:val="00316E0C"/>
    <w:rsid w:val="00316E92"/>
    <w:rsid w:val="00317043"/>
    <w:rsid w:val="0032218E"/>
    <w:rsid w:val="00325AA2"/>
    <w:rsid w:val="00325B67"/>
    <w:rsid w:val="0032712F"/>
    <w:rsid w:val="0033035C"/>
    <w:rsid w:val="00332C39"/>
    <w:rsid w:val="00337E89"/>
    <w:rsid w:val="00341A0B"/>
    <w:rsid w:val="003426BA"/>
    <w:rsid w:val="00355916"/>
    <w:rsid w:val="0035652D"/>
    <w:rsid w:val="00356BF7"/>
    <w:rsid w:val="003573E3"/>
    <w:rsid w:val="00361FA1"/>
    <w:rsid w:val="003624E3"/>
    <w:rsid w:val="003626FB"/>
    <w:rsid w:val="0036288E"/>
    <w:rsid w:val="00362FD7"/>
    <w:rsid w:val="00364E55"/>
    <w:rsid w:val="00367083"/>
    <w:rsid w:val="003707A9"/>
    <w:rsid w:val="00381FBD"/>
    <w:rsid w:val="00382B21"/>
    <w:rsid w:val="003833B2"/>
    <w:rsid w:val="003833EA"/>
    <w:rsid w:val="00383D6A"/>
    <w:rsid w:val="003848D7"/>
    <w:rsid w:val="00386310"/>
    <w:rsid w:val="00391C34"/>
    <w:rsid w:val="00394277"/>
    <w:rsid w:val="00395B60"/>
    <w:rsid w:val="00395F1B"/>
    <w:rsid w:val="003A1400"/>
    <w:rsid w:val="003A43F9"/>
    <w:rsid w:val="003B2F72"/>
    <w:rsid w:val="003B4304"/>
    <w:rsid w:val="003B5F22"/>
    <w:rsid w:val="003C3168"/>
    <w:rsid w:val="003C453C"/>
    <w:rsid w:val="003C7ACB"/>
    <w:rsid w:val="003D0936"/>
    <w:rsid w:val="003D0D41"/>
    <w:rsid w:val="003D5467"/>
    <w:rsid w:val="003E2409"/>
    <w:rsid w:val="003E2993"/>
    <w:rsid w:val="003E52AD"/>
    <w:rsid w:val="003E57FD"/>
    <w:rsid w:val="003F2A26"/>
    <w:rsid w:val="003F7053"/>
    <w:rsid w:val="003F7871"/>
    <w:rsid w:val="003F7AA5"/>
    <w:rsid w:val="003F7E5D"/>
    <w:rsid w:val="004032A9"/>
    <w:rsid w:val="004103D4"/>
    <w:rsid w:val="004131C3"/>
    <w:rsid w:val="00416A8B"/>
    <w:rsid w:val="00423BE9"/>
    <w:rsid w:val="00424213"/>
    <w:rsid w:val="00430E2F"/>
    <w:rsid w:val="00432CDC"/>
    <w:rsid w:val="00434C35"/>
    <w:rsid w:val="00443ACD"/>
    <w:rsid w:val="00446781"/>
    <w:rsid w:val="00447E13"/>
    <w:rsid w:val="00452C2D"/>
    <w:rsid w:val="004557CE"/>
    <w:rsid w:val="00455903"/>
    <w:rsid w:val="00461A9F"/>
    <w:rsid w:val="0046708D"/>
    <w:rsid w:val="00467B00"/>
    <w:rsid w:val="00482FAA"/>
    <w:rsid w:val="004836AA"/>
    <w:rsid w:val="00483E52"/>
    <w:rsid w:val="00490220"/>
    <w:rsid w:val="00492E5F"/>
    <w:rsid w:val="00493D04"/>
    <w:rsid w:val="00494F78"/>
    <w:rsid w:val="004A672E"/>
    <w:rsid w:val="004A7F24"/>
    <w:rsid w:val="004B06F2"/>
    <w:rsid w:val="004B37DE"/>
    <w:rsid w:val="004B3B05"/>
    <w:rsid w:val="004B56A8"/>
    <w:rsid w:val="004B716C"/>
    <w:rsid w:val="004B7E21"/>
    <w:rsid w:val="004C2060"/>
    <w:rsid w:val="004D16C4"/>
    <w:rsid w:val="004D6C73"/>
    <w:rsid w:val="004E118E"/>
    <w:rsid w:val="004E21F5"/>
    <w:rsid w:val="004E47CD"/>
    <w:rsid w:val="004E6BFE"/>
    <w:rsid w:val="004F7612"/>
    <w:rsid w:val="005015EA"/>
    <w:rsid w:val="00502982"/>
    <w:rsid w:val="00503756"/>
    <w:rsid w:val="00506BEB"/>
    <w:rsid w:val="005108CE"/>
    <w:rsid w:val="00511D87"/>
    <w:rsid w:val="0051334D"/>
    <w:rsid w:val="0051389B"/>
    <w:rsid w:val="0051453D"/>
    <w:rsid w:val="00514858"/>
    <w:rsid w:val="00516EE9"/>
    <w:rsid w:val="005251EE"/>
    <w:rsid w:val="00525E2D"/>
    <w:rsid w:val="005322C6"/>
    <w:rsid w:val="00537612"/>
    <w:rsid w:val="005376E1"/>
    <w:rsid w:val="00541320"/>
    <w:rsid w:val="00553919"/>
    <w:rsid w:val="00556BDA"/>
    <w:rsid w:val="00560D1D"/>
    <w:rsid w:val="00560E59"/>
    <w:rsid w:val="00561B5B"/>
    <w:rsid w:val="00561E5E"/>
    <w:rsid w:val="00564B93"/>
    <w:rsid w:val="00570860"/>
    <w:rsid w:val="00573B15"/>
    <w:rsid w:val="00573E4F"/>
    <w:rsid w:val="00577850"/>
    <w:rsid w:val="00581894"/>
    <w:rsid w:val="00581F25"/>
    <w:rsid w:val="00582103"/>
    <w:rsid w:val="00582ECA"/>
    <w:rsid w:val="00593698"/>
    <w:rsid w:val="00593C43"/>
    <w:rsid w:val="005950E5"/>
    <w:rsid w:val="005A5A1B"/>
    <w:rsid w:val="005C1C61"/>
    <w:rsid w:val="005C381C"/>
    <w:rsid w:val="005C4199"/>
    <w:rsid w:val="005C78F2"/>
    <w:rsid w:val="005D2012"/>
    <w:rsid w:val="005D3FF5"/>
    <w:rsid w:val="005E0379"/>
    <w:rsid w:val="005E2A9A"/>
    <w:rsid w:val="005E2AE2"/>
    <w:rsid w:val="005F0926"/>
    <w:rsid w:val="005F0F3B"/>
    <w:rsid w:val="005F16A3"/>
    <w:rsid w:val="005F33BA"/>
    <w:rsid w:val="005F4F0B"/>
    <w:rsid w:val="005F55F0"/>
    <w:rsid w:val="00600615"/>
    <w:rsid w:val="00604388"/>
    <w:rsid w:val="00605B69"/>
    <w:rsid w:val="00607871"/>
    <w:rsid w:val="00610552"/>
    <w:rsid w:val="00610EFF"/>
    <w:rsid w:val="00615B0E"/>
    <w:rsid w:val="00616586"/>
    <w:rsid w:val="00617444"/>
    <w:rsid w:val="00617586"/>
    <w:rsid w:val="00620448"/>
    <w:rsid w:val="00622F7E"/>
    <w:rsid w:val="00623490"/>
    <w:rsid w:val="0062409A"/>
    <w:rsid w:val="0062653A"/>
    <w:rsid w:val="00632902"/>
    <w:rsid w:val="00632972"/>
    <w:rsid w:val="00634A10"/>
    <w:rsid w:val="00641969"/>
    <w:rsid w:val="00654096"/>
    <w:rsid w:val="006540D2"/>
    <w:rsid w:val="00657861"/>
    <w:rsid w:val="0066153E"/>
    <w:rsid w:val="00662CD6"/>
    <w:rsid w:val="00663795"/>
    <w:rsid w:val="0066592A"/>
    <w:rsid w:val="006664B1"/>
    <w:rsid w:val="006667E6"/>
    <w:rsid w:val="006677F7"/>
    <w:rsid w:val="00667C99"/>
    <w:rsid w:val="006720F0"/>
    <w:rsid w:val="00685EA7"/>
    <w:rsid w:val="00686724"/>
    <w:rsid w:val="006918E1"/>
    <w:rsid w:val="00692377"/>
    <w:rsid w:val="00692D78"/>
    <w:rsid w:val="00694B11"/>
    <w:rsid w:val="006B0422"/>
    <w:rsid w:val="006B06BF"/>
    <w:rsid w:val="006B106F"/>
    <w:rsid w:val="006B3E23"/>
    <w:rsid w:val="006B5E78"/>
    <w:rsid w:val="006B6247"/>
    <w:rsid w:val="006C2AF0"/>
    <w:rsid w:val="006C532A"/>
    <w:rsid w:val="006C7E98"/>
    <w:rsid w:val="006D0989"/>
    <w:rsid w:val="006D1FF0"/>
    <w:rsid w:val="006D3BB3"/>
    <w:rsid w:val="006E383F"/>
    <w:rsid w:val="006E59AE"/>
    <w:rsid w:val="006F5F79"/>
    <w:rsid w:val="006F7E88"/>
    <w:rsid w:val="007077DC"/>
    <w:rsid w:val="00710333"/>
    <w:rsid w:val="00713656"/>
    <w:rsid w:val="00716C94"/>
    <w:rsid w:val="007176B6"/>
    <w:rsid w:val="0072086A"/>
    <w:rsid w:val="00724985"/>
    <w:rsid w:val="007307A2"/>
    <w:rsid w:val="00731B1B"/>
    <w:rsid w:val="007343F6"/>
    <w:rsid w:val="00735A61"/>
    <w:rsid w:val="0073713D"/>
    <w:rsid w:val="00742DFF"/>
    <w:rsid w:val="00743EA1"/>
    <w:rsid w:val="00744BC3"/>
    <w:rsid w:val="00745FE8"/>
    <w:rsid w:val="007464B3"/>
    <w:rsid w:val="0075584E"/>
    <w:rsid w:val="00756DF1"/>
    <w:rsid w:val="007613F7"/>
    <w:rsid w:val="0076498B"/>
    <w:rsid w:val="00765382"/>
    <w:rsid w:val="00772F75"/>
    <w:rsid w:val="007800A3"/>
    <w:rsid w:val="007827B3"/>
    <w:rsid w:val="00786E36"/>
    <w:rsid w:val="00790C1C"/>
    <w:rsid w:val="0079363B"/>
    <w:rsid w:val="00794663"/>
    <w:rsid w:val="007A1455"/>
    <w:rsid w:val="007A2C36"/>
    <w:rsid w:val="007A4ABF"/>
    <w:rsid w:val="007A4C16"/>
    <w:rsid w:val="007A553C"/>
    <w:rsid w:val="007B09C5"/>
    <w:rsid w:val="007B399F"/>
    <w:rsid w:val="007B5978"/>
    <w:rsid w:val="007B73EA"/>
    <w:rsid w:val="007C306B"/>
    <w:rsid w:val="007C7039"/>
    <w:rsid w:val="007C7E61"/>
    <w:rsid w:val="007D54F7"/>
    <w:rsid w:val="007D5A3D"/>
    <w:rsid w:val="007D7510"/>
    <w:rsid w:val="00800AEC"/>
    <w:rsid w:val="00802FFD"/>
    <w:rsid w:val="00803372"/>
    <w:rsid w:val="0080404B"/>
    <w:rsid w:val="00820AA6"/>
    <w:rsid w:val="00821A65"/>
    <w:rsid w:val="0082372B"/>
    <w:rsid w:val="00832B1A"/>
    <w:rsid w:val="00835A07"/>
    <w:rsid w:val="008376FC"/>
    <w:rsid w:val="008412C4"/>
    <w:rsid w:val="00843221"/>
    <w:rsid w:val="00846D6C"/>
    <w:rsid w:val="00851C96"/>
    <w:rsid w:val="008619AA"/>
    <w:rsid w:val="00864DFB"/>
    <w:rsid w:val="008655A0"/>
    <w:rsid w:val="00870367"/>
    <w:rsid w:val="00870600"/>
    <w:rsid w:val="008802B2"/>
    <w:rsid w:val="00882A7E"/>
    <w:rsid w:val="0088521E"/>
    <w:rsid w:val="00890486"/>
    <w:rsid w:val="00896810"/>
    <w:rsid w:val="00896F4E"/>
    <w:rsid w:val="008A2BBB"/>
    <w:rsid w:val="008A2CC8"/>
    <w:rsid w:val="008B1836"/>
    <w:rsid w:val="008B59AB"/>
    <w:rsid w:val="008C1045"/>
    <w:rsid w:val="008C3C77"/>
    <w:rsid w:val="008C7779"/>
    <w:rsid w:val="008D5B1D"/>
    <w:rsid w:val="008E3B46"/>
    <w:rsid w:val="008E739A"/>
    <w:rsid w:val="008E7E19"/>
    <w:rsid w:val="008F097A"/>
    <w:rsid w:val="008F0B9D"/>
    <w:rsid w:val="00900DE5"/>
    <w:rsid w:val="0090241F"/>
    <w:rsid w:val="00902F8E"/>
    <w:rsid w:val="00903F4D"/>
    <w:rsid w:val="00904530"/>
    <w:rsid w:val="00905248"/>
    <w:rsid w:val="009067FD"/>
    <w:rsid w:val="00907C7D"/>
    <w:rsid w:val="00910916"/>
    <w:rsid w:val="00913682"/>
    <w:rsid w:val="00915822"/>
    <w:rsid w:val="00915A5F"/>
    <w:rsid w:val="009316EC"/>
    <w:rsid w:val="00932F4C"/>
    <w:rsid w:val="009338BD"/>
    <w:rsid w:val="00933E2D"/>
    <w:rsid w:val="00934055"/>
    <w:rsid w:val="0093475D"/>
    <w:rsid w:val="009416A1"/>
    <w:rsid w:val="00941B51"/>
    <w:rsid w:val="0094322F"/>
    <w:rsid w:val="00944B2A"/>
    <w:rsid w:val="009521F1"/>
    <w:rsid w:val="00952DC0"/>
    <w:rsid w:val="0096070D"/>
    <w:rsid w:val="00964118"/>
    <w:rsid w:val="00965E2B"/>
    <w:rsid w:val="00966DA8"/>
    <w:rsid w:val="009743E3"/>
    <w:rsid w:val="00975C7B"/>
    <w:rsid w:val="00980753"/>
    <w:rsid w:val="00980755"/>
    <w:rsid w:val="0098414F"/>
    <w:rsid w:val="00985EC7"/>
    <w:rsid w:val="00986AB2"/>
    <w:rsid w:val="00997C53"/>
    <w:rsid w:val="009A0752"/>
    <w:rsid w:val="009A0EA7"/>
    <w:rsid w:val="009A0F9C"/>
    <w:rsid w:val="009A317D"/>
    <w:rsid w:val="009A5AE1"/>
    <w:rsid w:val="009A6DFE"/>
    <w:rsid w:val="009A7F77"/>
    <w:rsid w:val="009B01CE"/>
    <w:rsid w:val="009B0677"/>
    <w:rsid w:val="009B3005"/>
    <w:rsid w:val="009B3CF1"/>
    <w:rsid w:val="009B6B32"/>
    <w:rsid w:val="009C0FB0"/>
    <w:rsid w:val="009C313A"/>
    <w:rsid w:val="009C7DF8"/>
    <w:rsid w:val="009D023E"/>
    <w:rsid w:val="009D1539"/>
    <w:rsid w:val="009D75E8"/>
    <w:rsid w:val="009E216E"/>
    <w:rsid w:val="009F4BF6"/>
    <w:rsid w:val="009F5367"/>
    <w:rsid w:val="00A109D2"/>
    <w:rsid w:val="00A164E5"/>
    <w:rsid w:val="00A17E5C"/>
    <w:rsid w:val="00A20F6C"/>
    <w:rsid w:val="00A21177"/>
    <w:rsid w:val="00A24295"/>
    <w:rsid w:val="00A243E1"/>
    <w:rsid w:val="00A25187"/>
    <w:rsid w:val="00A301E6"/>
    <w:rsid w:val="00A31A43"/>
    <w:rsid w:val="00A33712"/>
    <w:rsid w:val="00A35E4C"/>
    <w:rsid w:val="00A42FAE"/>
    <w:rsid w:val="00A50E9F"/>
    <w:rsid w:val="00A51FA6"/>
    <w:rsid w:val="00A52A09"/>
    <w:rsid w:val="00A56581"/>
    <w:rsid w:val="00A56F2A"/>
    <w:rsid w:val="00A640AA"/>
    <w:rsid w:val="00A65018"/>
    <w:rsid w:val="00A65E7E"/>
    <w:rsid w:val="00A70AC3"/>
    <w:rsid w:val="00A73182"/>
    <w:rsid w:val="00A82A5C"/>
    <w:rsid w:val="00A85514"/>
    <w:rsid w:val="00A85E60"/>
    <w:rsid w:val="00A9429A"/>
    <w:rsid w:val="00A947A2"/>
    <w:rsid w:val="00A95F87"/>
    <w:rsid w:val="00AA00DA"/>
    <w:rsid w:val="00AA0163"/>
    <w:rsid w:val="00AA7AAE"/>
    <w:rsid w:val="00AB43A3"/>
    <w:rsid w:val="00AB6E6C"/>
    <w:rsid w:val="00AB6F53"/>
    <w:rsid w:val="00AB7AFB"/>
    <w:rsid w:val="00AC37C4"/>
    <w:rsid w:val="00AC402C"/>
    <w:rsid w:val="00AC483E"/>
    <w:rsid w:val="00AD3B38"/>
    <w:rsid w:val="00AD6463"/>
    <w:rsid w:val="00AE0606"/>
    <w:rsid w:val="00AE2514"/>
    <w:rsid w:val="00AE33F7"/>
    <w:rsid w:val="00AE3C61"/>
    <w:rsid w:val="00AE6BD2"/>
    <w:rsid w:val="00AF582E"/>
    <w:rsid w:val="00B01438"/>
    <w:rsid w:val="00B06220"/>
    <w:rsid w:val="00B06FD7"/>
    <w:rsid w:val="00B17351"/>
    <w:rsid w:val="00B23DED"/>
    <w:rsid w:val="00B259A9"/>
    <w:rsid w:val="00B25F03"/>
    <w:rsid w:val="00B30A13"/>
    <w:rsid w:val="00B32316"/>
    <w:rsid w:val="00B32941"/>
    <w:rsid w:val="00B36CBB"/>
    <w:rsid w:val="00B4010B"/>
    <w:rsid w:val="00B401A1"/>
    <w:rsid w:val="00B44523"/>
    <w:rsid w:val="00B45CDE"/>
    <w:rsid w:val="00B50FE8"/>
    <w:rsid w:val="00B57BF8"/>
    <w:rsid w:val="00B64039"/>
    <w:rsid w:val="00B712C5"/>
    <w:rsid w:val="00B73412"/>
    <w:rsid w:val="00B741C8"/>
    <w:rsid w:val="00B8174B"/>
    <w:rsid w:val="00B86A48"/>
    <w:rsid w:val="00B90485"/>
    <w:rsid w:val="00BA24CD"/>
    <w:rsid w:val="00BA2D1A"/>
    <w:rsid w:val="00BA3918"/>
    <w:rsid w:val="00BA6F06"/>
    <w:rsid w:val="00BB0EAC"/>
    <w:rsid w:val="00BB6651"/>
    <w:rsid w:val="00BC2920"/>
    <w:rsid w:val="00BC2FE0"/>
    <w:rsid w:val="00BC732B"/>
    <w:rsid w:val="00BD0E0E"/>
    <w:rsid w:val="00BD29FB"/>
    <w:rsid w:val="00BD2A92"/>
    <w:rsid w:val="00BD311A"/>
    <w:rsid w:val="00BE452D"/>
    <w:rsid w:val="00BE5AB0"/>
    <w:rsid w:val="00BE6BFA"/>
    <w:rsid w:val="00BE7722"/>
    <w:rsid w:val="00BF1EFA"/>
    <w:rsid w:val="00BF234C"/>
    <w:rsid w:val="00BF2A5E"/>
    <w:rsid w:val="00BF3350"/>
    <w:rsid w:val="00BF4F56"/>
    <w:rsid w:val="00BF6107"/>
    <w:rsid w:val="00BF749F"/>
    <w:rsid w:val="00C0312E"/>
    <w:rsid w:val="00C067B5"/>
    <w:rsid w:val="00C07453"/>
    <w:rsid w:val="00C101B2"/>
    <w:rsid w:val="00C114F5"/>
    <w:rsid w:val="00C163DF"/>
    <w:rsid w:val="00C1689C"/>
    <w:rsid w:val="00C169EC"/>
    <w:rsid w:val="00C17C1D"/>
    <w:rsid w:val="00C21242"/>
    <w:rsid w:val="00C264C5"/>
    <w:rsid w:val="00C3603D"/>
    <w:rsid w:val="00C37F33"/>
    <w:rsid w:val="00C37F84"/>
    <w:rsid w:val="00C421EA"/>
    <w:rsid w:val="00C43730"/>
    <w:rsid w:val="00C44A35"/>
    <w:rsid w:val="00C44DEC"/>
    <w:rsid w:val="00C47F47"/>
    <w:rsid w:val="00C51115"/>
    <w:rsid w:val="00C561DD"/>
    <w:rsid w:val="00C571F9"/>
    <w:rsid w:val="00C57352"/>
    <w:rsid w:val="00C70DAB"/>
    <w:rsid w:val="00C800E4"/>
    <w:rsid w:val="00C814A2"/>
    <w:rsid w:val="00C8182C"/>
    <w:rsid w:val="00C910CE"/>
    <w:rsid w:val="00C92DEE"/>
    <w:rsid w:val="00C94FB0"/>
    <w:rsid w:val="00C9536B"/>
    <w:rsid w:val="00C9611F"/>
    <w:rsid w:val="00CA4723"/>
    <w:rsid w:val="00CA4844"/>
    <w:rsid w:val="00CA501A"/>
    <w:rsid w:val="00CA6F76"/>
    <w:rsid w:val="00CA72DA"/>
    <w:rsid w:val="00CC0A2D"/>
    <w:rsid w:val="00CC15EC"/>
    <w:rsid w:val="00CC4A23"/>
    <w:rsid w:val="00CD0A14"/>
    <w:rsid w:val="00CD1D6A"/>
    <w:rsid w:val="00CE5400"/>
    <w:rsid w:val="00CE65D9"/>
    <w:rsid w:val="00CF0EA4"/>
    <w:rsid w:val="00CF136D"/>
    <w:rsid w:val="00CF14FE"/>
    <w:rsid w:val="00CF3494"/>
    <w:rsid w:val="00CF75C6"/>
    <w:rsid w:val="00D0070D"/>
    <w:rsid w:val="00D05A2F"/>
    <w:rsid w:val="00D060E9"/>
    <w:rsid w:val="00D0775E"/>
    <w:rsid w:val="00D213D1"/>
    <w:rsid w:val="00D21626"/>
    <w:rsid w:val="00D22CE7"/>
    <w:rsid w:val="00D2401F"/>
    <w:rsid w:val="00D25C9F"/>
    <w:rsid w:val="00D26837"/>
    <w:rsid w:val="00D3233B"/>
    <w:rsid w:val="00D32861"/>
    <w:rsid w:val="00D378E4"/>
    <w:rsid w:val="00D4106A"/>
    <w:rsid w:val="00D41A93"/>
    <w:rsid w:val="00D45D68"/>
    <w:rsid w:val="00D46712"/>
    <w:rsid w:val="00D46899"/>
    <w:rsid w:val="00D46DF0"/>
    <w:rsid w:val="00D52E44"/>
    <w:rsid w:val="00D52F45"/>
    <w:rsid w:val="00D57984"/>
    <w:rsid w:val="00D66860"/>
    <w:rsid w:val="00D730E3"/>
    <w:rsid w:val="00D75CD9"/>
    <w:rsid w:val="00D77FB2"/>
    <w:rsid w:val="00D8162C"/>
    <w:rsid w:val="00D825FF"/>
    <w:rsid w:val="00D83EE2"/>
    <w:rsid w:val="00D86F3E"/>
    <w:rsid w:val="00D87679"/>
    <w:rsid w:val="00D90DB4"/>
    <w:rsid w:val="00D934EB"/>
    <w:rsid w:val="00D974D2"/>
    <w:rsid w:val="00DA0837"/>
    <w:rsid w:val="00DA50F1"/>
    <w:rsid w:val="00DA6F73"/>
    <w:rsid w:val="00DB0948"/>
    <w:rsid w:val="00DB1622"/>
    <w:rsid w:val="00DB2057"/>
    <w:rsid w:val="00DB29F6"/>
    <w:rsid w:val="00DC76CB"/>
    <w:rsid w:val="00DD074D"/>
    <w:rsid w:val="00DD07E2"/>
    <w:rsid w:val="00DD373E"/>
    <w:rsid w:val="00DD6D6A"/>
    <w:rsid w:val="00DD7428"/>
    <w:rsid w:val="00DD7AC3"/>
    <w:rsid w:val="00DE0717"/>
    <w:rsid w:val="00DE6D66"/>
    <w:rsid w:val="00DE736F"/>
    <w:rsid w:val="00DF282F"/>
    <w:rsid w:val="00DF287C"/>
    <w:rsid w:val="00DF2894"/>
    <w:rsid w:val="00DF66E2"/>
    <w:rsid w:val="00E0021B"/>
    <w:rsid w:val="00E03130"/>
    <w:rsid w:val="00E04E0C"/>
    <w:rsid w:val="00E0756C"/>
    <w:rsid w:val="00E1365F"/>
    <w:rsid w:val="00E147BB"/>
    <w:rsid w:val="00E208BB"/>
    <w:rsid w:val="00E2541B"/>
    <w:rsid w:val="00E26B9B"/>
    <w:rsid w:val="00E27144"/>
    <w:rsid w:val="00E30E25"/>
    <w:rsid w:val="00E34AC6"/>
    <w:rsid w:val="00E35DEA"/>
    <w:rsid w:val="00E3609B"/>
    <w:rsid w:val="00E362D1"/>
    <w:rsid w:val="00E367F1"/>
    <w:rsid w:val="00E37682"/>
    <w:rsid w:val="00E42700"/>
    <w:rsid w:val="00E429DA"/>
    <w:rsid w:val="00E42C1B"/>
    <w:rsid w:val="00E44943"/>
    <w:rsid w:val="00E45AAC"/>
    <w:rsid w:val="00E523BD"/>
    <w:rsid w:val="00E527EE"/>
    <w:rsid w:val="00E52F6E"/>
    <w:rsid w:val="00E54670"/>
    <w:rsid w:val="00E60989"/>
    <w:rsid w:val="00E61E58"/>
    <w:rsid w:val="00E62636"/>
    <w:rsid w:val="00E65BA6"/>
    <w:rsid w:val="00E66092"/>
    <w:rsid w:val="00E679C7"/>
    <w:rsid w:val="00E67F44"/>
    <w:rsid w:val="00E75BAE"/>
    <w:rsid w:val="00E82DAC"/>
    <w:rsid w:val="00E85B41"/>
    <w:rsid w:val="00E870D3"/>
    <w:rsid w:val="00E8747D"/>
    <w:rsid w:val="00E92E8C"/>
    <w:rsid w:val="00E948E8"/>
    <w:rsid w:val="00EA0E39"/>
    <w:rsid w:val="00EA30B0"/>
    <w:rsid w:val="00EA3BBC"/>
    <w:rsid w:val="00EA5547"/>
    <w:rsid w:val="00EB1619"/>
    <w:rsid w:val="00EB5572"/>
    <w:rsid w:val="00EB65F1"/>
    <w:rsid w:val="00EB7B3A"/>
    <w:rsid w:val="00EC29F3"/>
    <w:rsid w:val="00EC2EBA"/>
    <w:rsid w:val="00EC4109"/>
    <w:rsid w:val="00ED0D11"/>
    <w:rsid w:val="00ED76BB"/>
    <w:rsid w:val="00EE0AD5"/>
    <w:rsid w:val="00EE2460"/>
    <w:rsid w:val="00EE2EB5"/>
    <w:rsid w:val="00EE428A"/>
    <w:rsid w:val="00EF370B"/>
    <w:rsid w:val="00EF43D6"/>
    <w:rsid w:val="00EF646B"/>
    <w:rsid w:val="00F0377B"/>
    <w:rsid w:val="00F218A1"/>
    <w:rsid w:val="00F24F0B"/>
    <w:rsid w:val="00F26E17"/>
    <w:rsid w:val="00F277A2"/>
    <w:rsid w:val="00F30498"/>
    <w:rsid w:val="00F33EB8"/>
    <w:rsid w:val="00F359D9"/>
    <w:rsid w:val="00F3750A"/>
    <w:rsid w:val="00F405D8"/>
    <w:rsid w:val="00F42AE3"/>
    <w:rsid w:val="00F462B1"/>
    <w:rsid w:val="00F463F4"/>
    <w:rsid w:val="00F46616"/>
    <w:rsid w:val="00F517FB"/>
    <w:rsid w:val="00F53D12"/>
    <w:rsid w:val="00F55A25"/>
    <w:rsid w:val="00F55A47"/>
    <w:rsid w:val="00F575D0"/>
    <w:rsid w:val="00F60731"/>
    <w:rsid w:val="00F62E3D"/>
    <w:rsid w:val="00F670AB"/>
    <w:rsid w:val="00F72F3F"/>
    <w:rsid w:val="00F751B5"/>
    <w:rsid w:val="00F75476"/>
    <w:rsid w:val="00F84029"/>
    <w:rsid w:val="00F8785A"/>
    <w:rsid w:val="00F87B5B"/>
    <w:rsid w:val="00FA3AB4"/>
    <w:rsid w:val="00FA4256"/>
    <w:rsid w:val="00FA673F"/>
    <w:rsid w:val="00FA7295"/>
    <w:rsid w:val="00FB0753"/>
    <w:rsid w:val="00FB08E5"/>
    <w:rsid w:val="00FB1AF6"/>
    <w:rsid w:val="00FB38D0"/>
    <w:rsid w:val="00FC201E"/>
    <w:rsid w:val="00FC5401"/>
    <w:rsid w:val="00FC639F"/>
    <w:rsid w:val="00FC7A77"/>
    <w:rsid w:val="00FD2043"/>
    <w:rsid w:val="00FD7698"/>
    <w:rsid w:val="00FE32CD"/>
    <w:rsid w:val="00FF204D"/>
    <w:rsid w:val="00FF52D7"/>
    <w:rsid w:val="44EFD376"/>
    <w:rsid w:val="559C7FC6"/>
    <w:rsid w:val="6E56E9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183A55"/>
  <w15:chartTrackingRefBased/>
  <w15:docId w15:val="{1424A577-FE99-4ED3-BFA9-F8355893B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ttachment Body Text"/>
    <w:qFormat/>
    <w:rsid w:val="00794663"/>
    <w:pPr>
      <w:spacing w:after="120" w:line="240" w:lineRule="auto"/>
    </w:pPr>
    <w:rPr>
      <w:rFonts w:ascii="TheSansB W3 Light" w:hAnsi="TheSansB W3 Light"/>
      <w:sz w:val="20"/>
    </w:rPr>
  </w:style>
  <w:style w:type="paragraph" w:styleId="Heading1">
    <w:name w:val="heading 1"/>
    <w:next w:val="BODYTEXTELAA"/>
    <w:link w:val="Heading1Char"/>
    <w:autoRedefine/>
    <w:uiPriority w:val="9"/>
    <w:qFormat/>
    <w:rsid w:val="007343F6"/>
    <w:pPr>
      <w:keepNext/>
      <w:keepLines/>
      <w:spacing w:before="120" w:after="0" w:line="240" w:lineRule="auto"/>
      <w:ind w:left="1276"/>
      <w:outlineLvl w:val="0"/>
    </w:pPr>
    <w:rPr>
      <w:rFonts w:ascii="Juhl" w:eastAsiaTheme="majorEastAsia" w:hAnsi="Juhl" w:cstheme="majorBidi"/>
      <w:b/>
      <w:bCs/>
      <w:caps/>
      <w:color w:val="EE4158"/>
      <w:sz w:val="24"/>
      <w:szCs w:val="28"/>
    </w:rPr>
  </w:style>
  <w:style w:type="paragraph" w:styleId="Heading2">
    <w:name w:val="heading 2"/>
    <w:basedOn w:val="Heading1"/>
    <w:next w:val="BODYTEXTELAA"/>
    <w:link w:val="Heading2Char"/>
    <w:autoRedefine/>
    <w:uiPriority w:val="9"/>
    <w:qFormat/>
    <w:rsid w:val="00250838"/>
    <w:pPr>
      <w:spacing w:before="200"/>
      <w:outlineLvl w:val="1"/>
    </w:pPr>
    <w:rPr>
      <w:rFonts w:ascii="Juhl Bold" w:hAnsi="Juhl Bold"/>
      <w:b w:val="0"/>
      <w:bCs w:val="0"/>
      <w:color w:val="auto"/>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2EB5"/>
    <w:rPr>
      <w:rFonts w:ascii="Juhl" w:eastAsiaTheme="majorEastAsia" w:hAnsi="Juhl" w:cstheme="majorBidi"/>
      <w:b/>
      <w:bCs/>
      <w:caps/>
      <w:color w:val="EE4158"/>
      <w:sz w:val="24"/>
      <w:szCs w:val="28"/>
    </w:rPr>
  </w:style>
  <w:style w:type="character" w:customStyle="1" w:styleId="Heading2Char">
    <w:name w:val="Heading 2 Char"/>
    <w:basedOn w:val="DefaultParagraphFont"/>
    <w:link w:val="Heading2"/>
    <w:uiPriority w:val="9"/>
    <w:rsid w:val="00250838"/>
    <w:rPr>
      <w:rFonts w:ascii="Juhl Bold" w:eastAsiaTheme="majorEastAsia" w:hAnsi="Juhl Bold" w:cstheme="majorBidi"/>
      <w:caps/>
      <w:szCs w:val="26"/>
    </w:rPr>
  </w:style>
  <w:style w:type="paragraph" w:styleId="Title">
    <w:name w:val="Title"/>
    <w:aliases w:val="Policy Title"/>
    <w:basedOn w:val="Normal"/>
    <w:next w:val="PolicySub-Title"/>
    <w:link w:val="TitleChar"/>
    <w:autoRedefine/>
    <w:qFormat/>
    <w:rsid w:val="00F359D9"/>
    <w:pPr>
      <w:spacing w:after="60"/>
      <w:contextualSpacing/>
    </w:pPr>
    <w:rPr>
      <w:rFonts w:ascii="Juhl Bold" w:eastAsiaTheme="majorEastAsia" w:hAnsi="Juhl Bold" w:cstheme="majorBidi"/>
      <w:b/>
      <w:caps/>
      <w:color w:val="5C315E"/>
      <w:spacing w:val="5"/>
      <w:kern w:val="28"/>
      <w:sz w:val="44"/>
      <w:szCs w:val="52"/>
    </w:rPr>
  </w:style>
  <w:style w:type="character" w:customStyle="1" w:styleId="TitleChar">
    <w:name w:val="Title Char"/>
    <w:aliases w:val="Policy Title Char"/>
    <w:basedOn w:val="DefaultParagraphFont"/>
    <w:link w:val="Title"/>
    <w:rsid w:val="00F359D9"/>
    <w:rPr>
      <w:rFonts w:ascii="Juhl Bold" w:eastAsiaTheme="majorEastAsia" w:hAnsi="Juhl Bold" w:cstheme="majorBidi"/>
      <w:b/>
      <w:caps/>
      <w:color w:val="5C315E"/>
      <w:spacing w:val="5"/>
      <w:kern w:val="28"/>
      <w:sz w:val="44"/>
      <w:szCs w:val="52"/>
    </w:rPr>
  </w:style>
  <w:style w:type="paragraph" w:styleId="ListParagraph">
    <w:name w:val="List Paragraph"/>
    <w:basedOn w:val="Normal"/>
    <w:autoRedefine/>
    <w:uiPriority w:val="34"/>
    <w:unhideWhenUsed/>
    <w:qFormat/>
    <w:rsid w:val="0051453D"/>
    <w:pPr>
      <w:ind w:left="720"/>
      <w:contextualSpacing/>
    </w:pPr>
    <w:rPr>
      <w:rFonts w:eastAsia="Times New Roman" w:cs="Times New Roman"/>
      <w:szCs w:val="24"/>
      <w:lang w:eastAsia="en-AU"/>
    </w:rPr>
  </w:style>
  <w:style w:type="paragraph" w:customStyle="1" w:styleId="BODYTEXTELAA">
    <w:name w:val="BODY TEXT ELAA"/>
    <w:basedOn w:val="Normal"/>
    <w:link w:val="BODYTEXTELAAChar"/>
    <w:autoRedefine/>
    <w:qFormat/>
    <w:rsid w:val="00212A6D"/>
    <w:pPr>
      <w:ind w:left="1276"/>
    </w:pPr>
    <w:rPr>
      <w:szCs w:val="24"/>
    </w:rPr>
  </w:style>
  <w:style w:type="paragraph" w:customStyle="1" w:styleId="PolicySub-Title">
    <w:name w:val="Policy Sub-Title"/>
    <w:basedOn w:val="Title"/>
    <w:autoRedefine/>
    <w:qFormat/>
    <w:rsid w:val="009B6B32"/>
    <w:rPr>
      <w:color w:val="00ABBE"/>
      <w:sz w:val="20"/>
    </w:rPr>
  </w:style>
  <w:style w:type="paragraph" w:customStyle="1" w:styleId="DisclaimerText">
    <w:name w:val="Disclaimer Text"/>
    <w:basedOn w:val="BODYTEXTELAA"/>
    <w:link w:val="DisclaimerTextChar"/>
    <w:autoRedefine/>
    <w:semiHidden/>
    <w:qFormat/>
    <w:rsid w:val="00212A6D"/>
    <w:pPr>
      <w:ind w:left="426" w:right="848"/>
    </w:pPr>
    <w:rPr>
      <w:rFonts w:ascii="TheSansB W5 Plain" w:hAnsi="TheSansB W5 Plain"/>
      <w:b/>
    </w:rPr>
  </w:style>
  <w:style w:type="paragraph" w:styleId="Header">
    <w:name w:val="header"/>
    <w:basedOn w:val="Normal"/>
    <w:link w:val="HeaderChar"/>
    <w:uiPriority w:val="99"/>
    <w:unhideWhenUsed/>
    <w:rsid w:val="004B56A8"/>
    <w:pPr>
      <w:tabs>
        <w:tab w:val="center" w:pos="4513"/>
        <w:tab w:val="right" w:pos="9026"/>
      </w:tabs>
    </w:pPr>
  </w:style>
  <w:style w:type="character" w:customStyle="1" w:styleId="HeaderChar">
    <w:name w:val="Header Char"/>
    <w:basedOn w:val="DefaultParagraphFont"/>
    <w:link w:val="Header"/>
    <w:uiPriority w:val="99"/>
    <w:rsid w:val="004B56A8"/>
    <w:rPr>
      <w:rFonts w:ascii="TheSansB W3 Light" w:hAnsi="TheSansB W3 Light"/>
      <w:sz w:val="20"/>
    </w:rPr>
  </w:style>
  <w:style w:type="paragraph" w:styleId="Footer">
    <w:name w:val="footer"/>
    <w:basedOn w:val="Normal"/>
    <w:link w:val="FooterChar"/>
    <w:autoRedefine/>
    <w:uiPriority w:val="99"/>
    <w:unhideWhenUsed/>
    <w:qFormat/>
    <w:rsid w:val="00236D18"/>
    <w:pPr>
      <w:tabs>
        <w:tab w:val="center" w:pos="4513"/>
        <w:tab w:val="right" w:pos="9026"/>
      </w:tabs>
      <w:spacing w:after="0"/>
    </w:pPr>
    <w:rPr>
      <w:sz w:val="16"/>
    </w:rPr>
  </w:style>
  <w:style w:type="character" w:customStyle="1" w:styleId="FooterChar">
    <w:name w:val="Footer Char"/>
    <w:basedOn w:val="DefaultParagraphFont"/>
    <w:link w:val="Footer"/>
    <w:uiPriority w:val="99"/>
    <w:rsid w:val="00236D18"/>
    <w:rPr>
      <w:rFonts w:ascii="TheSansB W3 Light" w:hAnsi="TheSansB W3 Light"/>
      <w:sz w:val="16"/>
    </w:rPr>
  </w:style>
  <w:style w:type="paragraph" w:customStyle="1" w:styleId="BodyTextBullet1">
    <w:name w:val="Body Text Bullet 1"/>
    <w:basedOn w:val="BODYTEXTELAA"/>
    <w:autoRedefine/>
    <w:qFormat/>
    <w:rsid w:val="009B6B32"/>
    <w:pPr>
      <w:numPr>
        <w:numId w:val="11"/>
      </w:numPr>
      <w:spacing w:after="0"/>
      <w:ind w:left="2058" w:hanging="357"/>
      <w:contextualSpacing/>
    </w:pPr>
  </w:style>
  <w:style w:type="paragraph" w:customStyle="1" w:styleId="PolicyStatement">
    <w:name w:val="Policy Statement"/>
    <w:basedOn w:val="Heading1"/>
    <w:autoRedefine/>
    <w:qFormat/>
    <w:rsid w:val="00A95F87"/>
    <w:rPr>
      <w:color w:val="644065"/>
    </w:rPr>
  </w:style>
  <w:style w:type="paragraph" w:customStyle="1" w:styleId="RefertoSourceDefinitionsAttachment">
    <w:name w:val="Refer to Source/Definitions/Attachment"/>
    <w:basedOn w:val="BODYTEXTELAA"/>
    <w:link w:val="RefertoSourceDefinitionsAttachmentChar"/>
    <w:autoRedefine/>
    <w:qFormat/>
    <w:rsid w:val="002B33CE"/>
    <w:pPr>
      <w:framePr w:wrap="around" w:hAnchor="text"/>
    </w:pPr>
    <w:rPr>
      <w:rFonts w:ascii="TheSansB W6 SemiBold" w:hAnsi="TheSansB W6 SemiBold"/>
      <w:i/>
      <w:color w:val="EE4158"/>
    </w:rPr>
  </w:style>
  <w:style w:type="paragraph" w:customStyle="1" w:styleId="Procedures">
    <w:name w:val="Procedures"/>
    <w:basedOn w:val="Heading1"/>
    <w:autoRedefine/>
    <w:qFormat/>
    <w:rsid w:val="007B5978"/>
    <w:rPr>
      <w:color w:val="00ABBE"/>
    </w:rPr>
  </w:style>
  <w:style w:type="paragraph" w:customStyle="1" w:styleId="WebsiteLink">
    <w:name w:val="Website Link"/>
    <w:basedOn w:val="BODYTEXTELAA"/>
    <w:next w:val="BODYTEXTELAA"/>
    <w:link w:val="WebsiteLinkChar"/>
    <w:autoRedefine/>
    <w:qFormat/>
    <w:rsid w:val="00A95F87"/>
    <w:pPr>
      <w:framePr w:wrap="around" w:hAnchor="text"/>
    </w:pPr>
    <w:rPr>
      <w:rFonts w:ascii="TheSansB W5 Plain" w:hAnsi="TheSansB W5 Plain"/>
      <w:color w:val="00ABBE"/>
    </w:rPr>
  </w:style>
  <w:style w:type="character" w:styleId="Hyperlink">
    <w:name w:val="Hyperlink"/>
    <w:basedOn w:val="DefaultParagraphFont"/>
    <w:uiPriority w:val="99"/>
    <w:unhideWhenUsed/>
    <w:qFormat/>
    <w:rsid w:val="00A95F87"/>
    <w:rPr>
      <w:color w:val="00ABBE"/>
      <w:u w:val="single"/>
    </w:rPr>
  </w:style>
  <w:style w:type="character" w:styleId="UnresolvedMention">
    <w:name w:val="Unresolved Mention"/>
    <w:basedOn w:val="DefaultParagraphFont"/>
    <w:uiPriority w:val="99"/>
    <w:semiHidden/>
    <w:unhideWhenUsed/>
    <w:rsid w:val="00A95F87"/>
    <w:rPr>
      <w:color w:val="605E5C"/>
      <w:shd w:val="clear" w:color="auto" w:fill="E1DFDD"/>
    </w:rPr>
  </w:style>
  <w:style w:type="paragraph" w:customStyle="1" w:styleId="Responsibilities">
    <w:name w:val="Responsibilities"/>
    <w:basedOn w:val="Heading1"/>
    <w:autoRedefine/>
    <w:qFormat/>
    <w:rsid w:val="00DA50F1"/>
    <w:pPr>
      <w:framePr w:hSpace="180" w:wrap="around" w:vAnchor="text" w:hAnchor="page" w:x="2139" w:y="69"/>
      <w:ind w:left="0"/>
      <w:outlineLvl w:val="9"/>
    </w:pPr>
    <w:rPr>
      <w:b w:val="0"/>
      <w:color w:val="A8B400" w:themeColor="accent3"/>
    </w:rPr>
  </w:style>
  <w:style w:type="table" w:styleId="TableGrid">
    <w:name w:val="Table Grid"/>
    <w:basedOn w:val="TableNormal"/>
    <w:uiPriority w:val="59"/>
    <w:rsid w:val="006540D2"/>
    <w:pPr>
      <w:spacing w:after="0" w:line="240" w:lineRule="auto"/>
    </w:pPr>
    <w:tblPr>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b/>
        <w:color w:val="B6BD37"/>
        <w:sz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TableHeading">
    <w:name w:val="Table Heading"/>
    <w:basedOn w:val="BODYTEXTELAA"/>
    <w:autoRedefine/>
    <w:qFormat/>
    <w:rsid w:val="006540D2"/>
    <w:pPr>
      <w:framePr w:wrap="around" w:hAnchor="text"/>
      <w:spacing w:before="40" w:after="40"/>
      <w:ind w:left="0"/>
    </w:pPr>
    <w:rPr>
      <w:rFonts w:ascii="TheSansB W6 SemiBold" w:hAnsi="TheSansB W6 SemiBold"/>
      <w:b/>
      <w:color w:val="B6BD37"/>
    </w:rPr>
  </w:style>
  <w:style w:type="paragraph" w:customStyle="1" w:styleId="TableAttachmentTextBullet1">
    <w:name w:val="Table/Attachment Text Bullet 1"/>
    <w:basedOn w:val="Normal"/>
    <w:autoRedefine/>
    <w:qFormat/>
    <w:rsid w:val="003D0936"/>
    <w:pPr>
      <w:numPr>
        <w:numId w:val="9"/>
      </w:numPr>
      <w:spacing w:after="0"/>
      <w:ind w:left="714" w:hanging="357"/>
      <w:contextualSpacing/>
    </w:pPr>
  </w:style>
  <w:style w:type="character" w:styleId="PlaceholderText">
    <w:name w:val="Placeholder Text"/>
    <w:basedOn w:val="DefaultParagraphFont"/>
    <w:uiPriority w:val="99"/>
    <w:semiHidden/>
    <w:rsid w:val="00F359D9"/>
    <w:rPr>
      <w:color w:val="808080"/>
    </w:rPr>
  </w:style>
  <w:style w:type="paragraph" w:customStyle="1" w:styleId="Disclaimervolunteersstudents">
    <w:name w:val="Disclaimer volunteers students"/>
    <w:basedOn w:val="DisclaimerText"/>
    <w:autoRedefine/>
    <w:qFormat/>
    <w:rsid w:val="00B32941"/>
    <w:pPr>
      <w:framePr w:wrap="around" w:hAnchor="text"/>
      <w:ind w:left="2160" w:right="0"/>
      <w:jc w:val="both"/>
    </w:pPr>
  </w:style>
  <w:style w:type="paragraph" w:customStyle="1" w:styleId="BackgroundandLegislation">
    <w:name w:val="Background and Legislation"/>
    <w:basedOn w:val="Heading1"/>
    <w:autoRedefine/>
    <w:qFormat/>
    <w:rsid w:val="00910916"/>
    <w:rPr>
      <w:color w:val="548DD4" w:themeColor="text2" w:themeTint="99"/>
    </w:rPr>
  </w:style>
  <w:style w:type="paragraph" w:customStyle="1" w:styleId="Definitions">
    <w:name w:val="Definitions"/>
    <w:basedOn w:val="Heading1"/>
    <w:autoRedefine/>
    <w:qFormat/>
    <w:rsid w:val="007B399F"/>
    <w:rPr>
      <w:color w:val="DCBE22"/>
    </w:rPr>
  </w:style>
  <w:style w:type="paragraph" w:customStyle="1" w:styleId="SourcesandRelatedPolicies">
    <w:name w:val="Sources and Related Policies"/>
    <w:basedOn w:val="Heading1"/>
    <w:autoRedefine/>
    <w:qFormat/>
    <w:rsid w:val="007B399F"/>
    <w:rPr>
      <w:color w:val="F5917B"/>
    </w:rPr>
  </w:style>
  <w:style w:type="paragraph" w:customStyle="1" w:styleId="Evaluation">
    <w:name w:val="Evaluation"/>
    <w:basedOn w:val="Heading1"/>
    <w:autoRedefine/>
    <w:qFormat/>
    <w:rsid w:val="007B399F"/>
    <w:rPr>
      <w:color w:val="DCBE22"/>
    </w:rPr>
  </w:style>
  <w:style w:type="paragraph" w:customStyle="1" w:styleId="AttachmentsPolicy">
    <w:name w:val="Attachments Policy"/>
    <w:basedOn w:val="Heading1"/>
    <w:autoRedefine/>
    <w:qFormat/>
    <w:rsid w:val="007B399F"/>
    <w:rPr>
      <w:color w:val="107CBF"/>
    </w:rPr>
  </w:style>
  <w:style w:type="paragraph" w:customStyle="1" w:styleId="Authorisation">
    <w:name w:val="Authorisation"/>
    <w:basedOn w:val="Heading1"/>
    <w:link w:val="AuthorisationChar"/>
    <w:autoRedefine/>
    <w:qFormat/>
    <w:rsid w:val="007B399F"/>
    <w:rPr>
      <w:color w:val="808080"/>
    </w:rPr>
  </w:style>
  <w:style w:type="character" w:customStyle="1" w:styleId="BODYTEXTELAAChar">
    <w:name w:val="BODY TEXT ELAA Char"/>
    <w:basedOn w:val="DefaultParagraphFont"/>
    <w:link w:val="BODYTEXTELAA"/>
    <w:rsid w:val="00212A6D"/>
    <w:rPr>
      <w:rFonts w:ascii="TheSansB W3 Light" w:hAnsi="TheSansB W3 Light"/>
      <w:sz w:val="20"/>
      <w:szCs w:val="24"/>
    </w:rPr>
  </w:style>
  <w:style w:type="character" w:customStyle="1" w:styleId="RefertoSourceDefinitionsAttachmentChar">
    <w:name w:val="Refer to Source/Definitions/Attachment Char"/>
    <w:basedOn w:val="BODYTEXTELAAChar"/>
    <w:link w:val="RefertoSourceDefinitionsAttachment"/>
    <w:rsid w:val="002B33CE"/>
    <w:rPr>
      <w:rFonts w:ascii="TheSansB W6 SemiBold" w:hAnsi="TheSansB W6 SemiBold"/>
      <w:i/>
      <w:color w:val="EE4158"/>
      <w:sz w:val="20"/>
      <w:szCs w:val="24"/>
    </w:rPr>
  </w:style>
  <w:style w:type="character" w:customStyle="1" w:styleId="WebsiteLinkChar">
    <w:name w:val="Website Link Char"/>
    <w:basedOn w:val="BODYTEXTELAAChar"/>
    <w:link w:val="WebsiteLink"/>
    <w:rsid w:val="007B399F"/>
    <w:rPr>
      <w:rFonts w:ascii="TheSansB W5 Plain" w:hAnsi="TheSansB W5 Plain"/>
      <w:color w:val="00ABBE"/>
      <w:sz w:val="20"/>
      <w:szCs w:val="24"/>
    </w:rPr>
  </w:style>
  <w:style w:type="paragraph" w:customStyle="1" w:styleId="PURPOSE">
    <w:name w:val="PURPOSE"/>
    <w:basedOn w:val="Heading1"/>
    <w:link w:val="PURPOSEChar"/>
    <w:qFormat/>
    <w:rsid w:val="00794663"/>
  </w:style>
  <w:style w:type="paragraph" w:customStyle="1" w:styleId="TopDiscliamer">
    <w:name w:val="Top Discliamer"/>
    <w:basedOn w:val="DisclaimerText"/>
    <w:link w:val="TopDiscliamerChar"/>
    <w:autoRedefine/>
    <w:qFormat/>
    <w:rsid w:val="000B4364"/>
    <w:pPr>
      <w:ind w:left="1304" w:right="567"/>
      <w:jc w:val="both"/>
    </w:pPr>
  </w:style>
  <w:style w:type="paragraph" w:customStyle="1" w:styleId="RegulationLaw">
    <w:name w:val="Regulation/Law"/>
    <w:basedOn w:val="RefertoSourceDefinitionsAttachment"/>
    <w:link w:val="RegulationLawChar"/>
    <w:autoRedefine/>
    <w:qFormat/>
    <w:rsid w:val="00910916"/>
    <w:pPr>
      <w:framePr w:wrap="around"/>
    </w:pPr>
    <w:rPr>
      <w:color w:val="548DD4" w:themeColor="text2" w:themeTint="99"/>
    </w:rPr>
  </w:style>
  <w:style w:type="character" w:styleId="CommentReference">
    <w:name w:val="annotation reference"/>
    <w:basedOn w:val="DefaultParagraphFont"/>
    <w:uiPriority w:val="99"/>
    <w:semiHidden/>
    <w:unhideWhenUsed/>
    <w:rsid w:val="000F68D2"/>
    <w:rPr>
      <w:sz w:val="16"/>
      <w:szCs w:val="16"/>
    </w:rPr>
  </w:style>
  <w:style w:type="character" w:customStyle="1" w:styleId="PURPOSEChar">
    <w:name w:val="PURPOSE Char"/>
    <w:basedOn w:val="Heading1Char"/>
    <w:link w:val="PURPOSE"/>
    <w:rsid w:val="00794663"/>
    <w:rPr>
      <w:rFonts w:ascii="Juhl" w:eastAsiaTheme="majorEastAsia" w:hAnsi="Juhl" w:cstheme="majorBidi"/>
      <w:b/>
      <w:bCs/>
      <w:caps/>
      <w:color w:val="EE4158"/>
      <w:sz w:val="24"/>
      <w:szCs w:val="28"/>
    </w:rPr>
  </w:style>
  <w:style w:type="paragraph" w:styleId="CommentText">
    <w:name w:val="annotation text"/>
    <w:basedOn w:val="Normal"/>
    <w:link w:val="CommentTextChar"/>
    <w:uiPriority w:val="99"/>
    <w:unhideWhenUsed/>
    <w:rsid w:val="000F68D2"/>
    <w:rPr>
      <w:szCs w:val="20"/>
    </w:rPr>
  </w:style>
  <w:style w:type="character" w:customStyle="1" w:styleId="CommentTextChar">
    <w:name w:val="Comment Text Char"/>
    <w:basedOn w:val="DefaultParagraphFont"/>
    <w:link w:val="CommentText"/>
    <w:uiPriority w:val="99"/>
    <w:rsid w:val="000F68D2"/>
    <w:rPr>
      <w:rFonts w:ascii="TheSansB W3 Light" w:hAnsi="TheSansB W3 Light"/>
      <w:sz w:val="20"/>
      <w:szCs w:val="20"/>
    </w:rPr>
  </w:style>
  <w:style w:type="paragraph" w:styleId="CommentSubject">
    <w:name w:val="annotation subject"/>
    <w:basedOn w:val="CommentText"/>
    <w:next w:val="CommentText"/>
    <w:link w:val="CommentSubjectChar"/>
    <w:uiPriority w:val="99"/>
    <w:semiHidden/>
    <w:unhideWhenUsed/>
    <w:rsid w:val="000F68D2"/>
    <w:rPr>
      <w:b/>
      <w:bCs/>
    </w:rPr>
  </w:style>
  <w:style w:type="character" w:customStyle="1" w:styleId="CommentSubjectChar">
    <w:name w:val="Comment Subject Char"/>
    <w:basedOn w:val="CommentTextChar"/>
    <w:link w:val="CommentSubject"/>
    <w:uiPriority w:val="99"/>
    <w:semiHidden/>
    <w:rsid w:val="000F68D2"/>
    <w:rPr>
      <w:rFonts w:ascii="TheSansB W3 Light" w:hAnsi="TheSansB W3 Light"/>
      <w:b/>
      <w:bCs/>
      <w:sz w:val="20"/>
      <w:szCs w:val="20"/>
    </w:rPr>
  </w:style>
  <w:style w:type="paragraph" w:styleId="BalloonText">
    <w:name w:val="Balloon Text"/>
    <w:basedOn w:val="Normal"/>
    <w:link w:val="BalloonTextChar"/>
    <w:uiPriority w:val="99"/>
    <w:semiHidden/>
    <w:unhideWhenUsed/>
    <w:rsid w:val="002B33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3CE"/>
    <w:rPr>
      <w:rFonts w:ascii="Segoe UI" w:hAnsi="Segoe UI" w:cs="Segoe UI"/>
      <w:sz w:val="18"/>
      <w:szCs w:val="18"/>
    </w:rPr>
  </w:style>
  <w:style w:type="character" w:customStyle="1" w:styleId="RegulationLawChar">
    <w:name w:val="Regulation/Law Char"/>
    <w:basedOn w:val="RefertoSourceDefinitionsAttachmentChar"/>
    <w:link w:val="RegulationLaw"/>
    <w:rsid w:val="00910916"/>
    <w:rPr>
      <w:rFonts w:ascii="TheSansB W6 SemiBold" w:hAnsi="TheSansB W6 SemiBold"/>
      <w:i/>
      <w:color w:val="548DD4" w:themeColor="text2" w:themeTint="99"/>
      <w:sz w:val="20"/>
      <w:szCs w:val="24"/>
    </w:rPr>
  </w:style>
  <w:style w:type="paragraph" w:customStyle="1" w:styleId="AttachmentsAttachments">
    <w:name w:val="Attachments Attachments"/>
    <w:basedOn w:val="AttachmentsPolicy"/>
    <w:autoRedefine/>
    <w:qFormat/>
    <w:rsid w:val="00236D18"/>
    <w:pPr>
      <w:spacing w:after="240"/>
      <w:ind w:left="0"/>
    </w:pPr>
  </w:style>
  <w:style w:type="paragraph" w:customStyle="1" w:styleId="DisclaimerAttachments">
    <w:name w:val="Disclaimer Attachments"/>
    <w:basedOn w:val="DisclaimerText"/>
    <w:autoRedefine/>
    <w:semiHidden/>
    <w:qFormat/>
    <w:rsid w:val="00236D18"/>
    <w:pPr>
      <w:framePr w:wrap="around" w:hAnchor="text"/>
      <w:ind w:left="0"/>
    </w:pPr>
  </w:style>
  <w:style w:type="paragraph" w:customStyle="1" w:styleId="AttachmentsHeading2">
    <w:name w:val="Attachments Heading 2"/>
    <w:basedOn w:val="Heading2"/>
    <w:next w:val="Normal"/>
    <w:autoRedefine/>
    <w:qFormat/>
    <w:rsid w:val="003D0936"/>
    <w:pPr>
      <w:ind w:left="0"/>
    </w:pPr>
    <w:rPr>
      <w:caps w:val="0"/>
    </w:rPr>
  </w:style>
  <w:style w:type="paragraph" w:customStyle="1" w:styleId="TableAttachmentTextBullet2">
    <w:name w:val="Table/Attachment Text Bullet 2"/>
    <w:basedOn w:val="TableAttachmentTextBullet1"/>
    <w:autoRedefine/>
    <w:qFormat/>
    <w:rsid w:val="00236D18"/>
    <w:pPr>
      <w:numPr>
        <w:ilvl w:val="1"/>
      </w:numPr>
    </w:pPr>
  </w:style>
  <w:style w:type="paragraph" w:customStyle="1" w:styleId="TableAttachmentTextBullet3">
    <w:name w:val="Table/Attachment Text Bullet 3"/>
    <w:basedOn w:val="TableAttachmentTextBullet2"/>
    <w:autoRedefine/>
    <w:qFormat/>
    <w:rsid w:val="00236D18"/>
    <w:pPr>
      <w:numPr>
        <w:ilvl w:val="2"/>
      </w:numPr>
    </w:pPr>
  </w:style>
  <w:style w:type="paragraph" w:customStyle="1" w:styleId="BodyTextBullet2">
    <w:name w:val="Body Text Bullet 2"/>
    <w:basedOn w:val="BodyTextBullet1"/>
    <w:autoRedefine/>
    <w:qFormat/>
    <w:rsid w:val="000C5FAE"/>
    <w:pPr>
      <w:framePr w:wrap="around" w:hAnchor="text"/>
      <w:numPr>
        <w:ilvl w:val="1"/>
      </w:numPr>
      <w:ind w:left="2415" w:hanging="357"/>
    </w:pPr>
  </w:style>
  <w:style w:type="paragraph" w:customStyle="1" w:styleId="BodyTextBullet3">
    <w:name w:val="Body Text Bullet 3"/>
    <w:basedOn w:val="BodyTextBullet2"/>
    <w:autoRedefine/>
    <w:qFormat/>
    <w:rsid w:val="000C5FAE"/>
    <w:pPr>
      <w:framePr w:wrap="around"/>
      <w:numPr>
        <w:ilvl w:val="2"/>
      </w:numPr>
      <w:ind w:left="2772" w:hanging="357"/>
    </w:pPr>
  </w:style>
  <w:style w:type="numbering" w:customStyle="1" w:styleId="TableAttachment">
    <w:name w:val="Table/Attachment"/>
    <w:uiPriority w:val="99"/>
    <w:rsid w:val="000C5FAE"/>
    <w:pPr>
      <w:numPr>
        <w:numId w:val="7"/>
      </w:numPr>
    </w:pPr>
  </w:style>
  <w:style w:type="numbering" w:customStyle="1" w:styleId="BodyList">
    <w:name w:val="Body List"/>
    <w:uiPriority w:val="99"/>
    <w:rsid w:val="000C5FAE"/>
    <w:pPr>
      <w:numPr>
        <w:numId w:val="11"/>
      </w:numPr>
    </w:pPr>
  </w:style>
  <w:style w:type="character" w:styleId="FollowedHyperlink">
    <w:name w:val="FollowedHyperlink"/>
    <w:basedOn w:val="DefaultParagraphFont"/>
    <w:uiPriority w:val="99"/>
    <w:semiHidden/>
    <w:unhideWhenUsed/>
    <w:rsid w:val="00C94FB0"/>
    <w:rPr>
      <w:color w:val="A40084" w:themeColor="followedHyperlink"/>
      <w:u w:val="single"/>
    </w:rPr>
  </w:style>
  <w:style w:type="paragraph" w:customStyle="1" w:styleId="Disclaimer">
    <w:name w:val="Disclaimer"/>
    <w:basedOn w:val="Normal"/>
    <w:link w:val="DisclaimerChar"/>
    <w:semiHidden/>
    <w:qFormat/>
    <w:rsid w:val="00A24295"/>
    <w:pPr>
      <w:jc w:val="both"/>
    </w:pPr>
    <w:rPr>
      <w:b/>
    </w:rPr>
  </w:style>
  <w:style w:type="character" w:customStyle="1" w:styleId="DisclaimerTextChar">
    <w:name w:val="Disclaimer Text Char"/>
    <w:basedOn w:val="BODYTEXTELAAChar"/>
    <w:link w:val="DisclaimerText"/>
    <w:semiHidden/>
    <w:rsid w:val="00212A6D"/>
    <w:rPr>
      <w:rFonts w:ascii="TheSansB W5 Plain" w:hAnsi="TheSansB W5 Plain"/>
      <w:b/>
      <w:sz w:val="20"/>
      <w:szCs w:val="24"/>
    </w:rPr>
  </w:style>
  <w:style w:type="character" w:customStyle="1" w:styleId="DisclaimerChar">
    <w:name w:val="Disclaimer Char"/>
    <w:basedOn w:val="DefaultParagraphFont"/>
    <w:link w:val="Disclaimer"/>
    <w:semiHidden/>
    <w:rsid w:val="00A24295"/>
    <w:rPr>
      <w:rFonts w:ascii="TheSansB W3 Light" w:hAnsi="TheSansB W3 Light"/>
      <w:b/>
      <w:sz w:val="20"/>
    </w:rPr>
  </w:style>
  <w:style w:type="character" w:customStyle="1" w:styleId="TopDiscliamerChar">
    <w:name w:val="Top Discliamer Char"/>
    <w:basedOn w:val="DisclaimerTextChar"/>
    <w:link w:val="TopDiscliamer"/>
    <w:rsid w:val="000B4364"/>
    <w:rPr>
      <w:rFonts w:ascii="TheSansB W5 Plain" w:hAnsi="TheSansB W5 Plain"/>
      <w:b/>
      <w:sz w:val="20"/>
      <w:szCs w:val="24"/>
    </w:rPr>
  </w:style>
  <w:style w:type="paragraph" w:customStyle="1" w:styleId="PolicyName">
    <w:name w:val="Policy Name"/>
    <w:basedOn w:val="RefertoSourceDefinitionsAttachment"/>
    <w:link w:val="PolicyNameChar"/>
    <w:qFormat/>
    <w:rsid w:val="00074719"/>
    <w:pPr>
      <w:framePr w:wrap="around"/>
    </w:pPr>
    <w:rPr>
      <w:iCs/>
      <w:color w:val="693A77" w:themeColor="accent4"/>
    </w:rPr>
  </w:style>
  <w:style w:type="character" w:customStyle="1" w:styleId="PolicyNameChar">
    <w:name w:val="Policy Name Char"/>
    <w:basedOn w:val="RefertoSourceDefinitionsAttachmentChar"/>
    <w:link w:val="PolicyName"/>
    <w:rsid w:val="00074719"/>
    <w:rPr>
      <w:rFonts w:ascii="TheSansB W6 SemiBold" w:hAnsi="TheSansB W6 SemiBold"/>
      <w:i/>
      <w:iCs/>
      <w:color w:val="693A77" w:themeColor="accent4"/>
      <w:sz w:val="20"/>
      <w:szCs w:val="24"/>
    </w:rPr>
  </w:style>
  <w:style w:type="table" w:customStyle="1" w:styleId="TableGrid1">
    <w:name w:val="Table Grid1"/>
    <w:basedOn w:val="TableNormal"/>
    <w:next w:val="TableGrid"/>
    <w:uiPriority w:val="59"/>
    <w:rsid w:val="001418D3"/>
    <w:pPr>
      <w:spacing w:after="0" w:line="240" w:lineRule="auto"/>
    </w:pPr>
    <w:tblPr>
      <w:tblInd w:w="0" w:type="nil"/>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hint="default"/>
        <w:b/>
        <w:color w:val="B6BD37"/>
        <w:sz w:val="20"/>
        <w:szCs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GreenTableHeadings">
    <w:name w:val="Green Table Headings"/>
    <w:basedOn w:val="BODYTEXTELAA"/>
    <w:link w:val="GreenTableHeadingsChar"/>
    <w:qFormat/>
    <w:rsid w:val="00DA50F1"/>
    <w:pPr>
      <w:framePr w:wrap="around" w:hAnchor="text"/>
      <w:ind w:left="113" w:right="113"/>
    </w:pPr>
    <w:rPr>
      <w:b/>
      <w:color w:val="000000" w:themeColor="text1"/>
    </w:rPr>
  </w:style>
  <w:style w:type="character" w:customStyle="1" w:styleId="GreenTableHeadingsChar">
    <w:name w:val="Green Table Headings Char"/>
    <w:basedOn w:val="BODYTEXTELAAChar"/>
    <w:link w:val="GreenTableHeadings"/>
    <w:rsid w:val="00DA50F1"/>
    <w:rPr>
      <w:rFonts w:ascii="TheSansB W3 Light" w:hAnsi="TheSansB W3 Light"/>
      <w:b/>
      <w:color w:val="000000" w:themeColor="text1"/>
      <w:sz w:val="20"/>
      <w:szCs w:val="24"/>
    </w:rPr>
  </w:style>
  <w:style w:type="paragraph" w:customStyle="1" w:styleId="Tick">
    <w:name w:val="Tick"/>
    <w:basedOn w:val="BODYTEXTELAA"/>
    <w:link w:val="TickChar"/>
    <w:qFormat/>
    <w:rsid w:val="000A15C9"/>
    <w:pPr>
      <w:framePr w:wrap="around" w:hAnchor="text"/>
      <w:ind w:left="0"/>
      <w:jc w:val="center"/>
    </w:pPr>
  </w:style>
  <w:style w:type="character" w:customStyle="1" w:styleId="TickChar">
    <w:name w:val="Tick Char"/>
    <w:basedOn w:val="BODYTEXTELAAChar"/>
    <w:link w:val="Tick"/>
    <w:rsid w:val="000A15C9"/>
    <w:rPr>
      <w:rFonts w:ascii="TheSansB W3 Light" w:hAnsi="TheSansB W3 Light"/>
      <w:sz w:val="20"/>
      <w:szCs w:val="24"/>
    </w:rPr>
  </w:style>
  <w:style w:type="paragraph" w:styleId="Revision">
    <w:name w:val="Revision"/>
    <w:hidden/>
    <w:uiPriority w:val="99"/>
    <w:semiHidden/>
    <w:rsid w:val="000C3138"/>
    <w:pPr>
      <w:spacing w:after="0" w:line="240" w:lineRule="auto"/>
    </w:pPr>
    <w:rPr>
      <w:rFonts w:ascii="TheSansB W3 Light" w:hAnsi="TheSansB W3 Light"/>
      <w:sz w:val="20"/>
    </w:rPr>
  </w:style>
  <w:style w:type="character" w:styleId="Strong">
    <w:name w:val="Strong"/>
    <w:basedOn w:val="DefaultParagraphFont"/>
    <w:uiPriority w:val="22"/>
    <w:qFormat/>
    <w:rsid w:val="00605B69"/>
    <w:rPr>
      <w:b/>
      <w:bCs/>
    </w:rPr>
  </w:style>
  <w:style w:type="paragraph" w:customStyle="1" w:styleId="PolicyHeading">
    <w:name w:val="Policy Heading"/>
    <w:basedOn w:val="PolicyName"/>
    <w:link w:val="PolicyHeadingChar"/>
    <w:qFormat/>
    <w:rsid w:val="003624E3"/>
    <w:pPr>
      <w:framePr w:wrap="auto"/>
      <w:ind w:left="0"/>
    </w:pPr>
    <w:rPr>
      <w:b/>
      <w:bCs/>
      <w:sz w:val="36"/>
      <w:szCs w:val="36"/>
    </w:rPr>
  </w:style>
  <w:style w:type="character" w:customStyle="1" w:styleId="PolicyHeadingChar">
    <w:name w:val="Policy Heading Char"/>
    <w:basedOn w:val="PolicyNameChar"/>
    <w:link w:val="PolicyHeading"/>
    <w:rsid w:val="003624E3"/>
    <w:rPr>
      <w:rFonts w:ascii="TheSansB W6 SemiBold" w:hAnsi="TheSansB W6 SemiBold"/>
      <w:b/>
      <w:bCs/>
      <w:i/>
      <w:iCs/>
      <w:color w:val="693A77" w:themeColor="accent4"/>
      <w:sz w:val="36"/>
      <w:szCs w:val="36"/>
    </w:rPr>
  </w:style>
  <w:style w:type="character" w:customStyle="1" w:styleId="AuthorisationChar">
    <w:name w:val="Authorisation Char"/>
    <w:basedOn w:val="Heading1Char"/>
    <w:link w:val="Authorisation"/>
    <w:rsid w:val="003624E3"/>
    <w:rPr>
      <w:rFonts w:ascii="Juhl" w:eastAsiaTheme="majorEastAsia" w:hAnsi="Juhl" w:cstheme="majorBidi"/>
      <w:b/>
      <w:bCs/>
      <w:caps/>
      <w:color w:val="808080"/>
      <w:sz w:val="24"/>
      <w:szCs w:val="28"/>
    </w:rPr>
  </w:style>
  <w:style w:type="table" w:styleId="TableGridLight">
    <w:name w:val="Grid Table Light"/>
    <w:basedOn w:val="TableNormal"/>
    <w:uiPriority w:val="40"/>
    <w:rsid w:val="00965E2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Frameworktabletext">
    <w:name w:val="Framework table text"/>
    <w:basedOn w:val="BODYTEXTELAA"/>
    <w:link w:val="FrameworktabletextChar"/>
    <w:qFormat/>
    <w:rsid w:val="00965E2B"/>
    <w:pPr>
      <w:ind w:left="0"/>
    </w:pPr>
  </w:style>
  <w:style w:type="paragraph" w:customStyle="1" w:styleId="Frameworkicons">
    <w:name w:val="Framework icons"/>
    <w:basedOn w:val="BODYTEXTELAA"/>
    <w:link w:val="FrameworkiconsChar"/>
    <w:qFormat/>
    <w:rsid w:val="00965E2B"/>
    <w:pPr>
      <w:spacing w:line="360" w:lineRule="auto"/>
      <w:ind w:left="0"/>
      <w:jc w:val="both"/>
    </w:pPr>
  </w:style>
  <w:style w:type="character" w:customStyle="1" w:styleId="FrameworktabletextChar">
    <w:name w:val="Framework table text Char"/>
    <w:basedOn w:val="BODYTEXTELAAChar"/>
    <w:link w:val="Frameworktabletext"/>
    <w:rsid w:val="00965E2B"/>
    <w:rPr>
      <w:rFonts w:ascii="TheSansB W3 Light" w:hAnsi="TheSansB W3 Light"/>
      <w:sz w:val="20"/>
      <w:szCs w:val="24"/>
    </w:rPr>
  </w:style>
  <w:style w:type="character" w:customStyle="1" w:styleId="FrameworkiconsChar">
    <w:name w:val="Framework icons Char"/>
    <w:basedOn w:val="BODYTEXTELAAChar"/>
    <w:link w:val="Frameworkicons"/>
    <w:rsid w:val="00965E2B"/>
    <w:rPr>
      <w:rFonts w:ascii="TheSansB W3 Light" w:hAnsi="TheSansB W3 Light"/>
      <w:sz w:val="20"/>
      <w:szCs w:val="24"/>
    </w:rPr>
  </w:style>
  <w:style w:type="paragraph" w:customStyle="1" w:styleId="Refertosourcedefinitions">
    <w:name w:val="Refer to source/definitions"/>
    <w:basedOn w:val="BODYTEXTELAA"/>
    <w:link w:val="RefertosourcedefinitionsChar"/>
    <w:autoRedefine/>
    <w:rsid w:val="00D825FF"/>
    <w:rPr>
      <w:rFonts w:ascii="TheSansB W6 SemiBold" w:hAnsi="TheSansB W6 SemiBold"/>
      <w:i/>
      <w:color w:val="EE4158"/>
    </w:rPr>
  </w:style>
  <w:style w:type="character" w:customStyle="1" w:styleId="RefertosourcedefinitionsChar">
    <w:name w:val="Refer to source/definitions Char"/>
    <w:basedOn w:val="BODYTEXTELAAChar"/>
    <w:link w:val="Refertosourcedefinitions"/>
    <w:rsid w:val="00D825FF"/>
    <w:rPr>
      <w:rFonts w:ascii="TheSansB W6 SemiBold" w:hAnsi="TheSansB W6 SemiBold"/>
      <w:i/>
      <w:color w:val="EE4158"/>
      <w:sz w:val="20"/>
      <w:szCs w:val="24"/>
    </w:rPr>
  </w:style>
  <w:style w:type="character" w:customStyle="1" w:styleId="A1">
    <w:name w:val="A1"/>
    <w:uiPriority w:val="99"/>
    <w:rsid w:val="00D825FF"/>
    <w:rPr>
      <w:rFonts w:cs="Lato"/>
      <w:color w:val="000000"/>
      <w:sz w:val="20"/>
      <w:szCs w:val="20"/>
    </w:rPr>
  </w:style>
  <w:style w:type="paragraph" w:customStyle="1" w:styleId="Bullets2">
    <w:name w:val="Bullets 2"/>
    <w:rsid w:val="00D825FF"/>
    <w:pPr>
      <w:numPr>
        <w:ilvl w:val="1"/>
        <w:numId w:val="15"/>
      </w:numPr>
      <w:spacing w:after="60" w:line="260" w:lineRule="atLeast"/>
    </w:pPr>
    <w:rPr>
      <w:rFonts w:ascii="Arial" w:eastAsia="Arial" w:hAnsi="Arial" w:cs="Times New Roman"/>
      <w:sz w:val="20"/>
      <w:szCs w:val="19"/>
      <w:lang w:eastAsia="en-AU"/>
    </w:rPr>
  </w:style>
  <w:style w:type="paragraph" w:customStyle="1" w:styleId="Bullets1">
    <w:name w:val="Bullets 1"/>
    <w:rsid w:val="00D825FF"/>
    <w:pPr>
      <w:numPr>
        <w:numId w:val="15"/>
      </w:numPr>
      <w:spacing w:after="60" w:line="260" w:lineRule="atLeast"/>
    </w:pPr>
    <w:rPr>
      <w:rFonts w:ascii="Arial" w:eastAsia="Arial" w:hAnsi="Arial" w:cs="Times New Roman"/>
      <w:sz w:val="20"/>
      <w:szCs w:val="19"/>
      <w:lang w:eastAsia="en-AU"/>
    </w:rPr>
  </w:style>
  <w:style w:type="paragraph" w:customStyle="1" w:styleId="Bullets3">
    <w:name w:val="Bullets 3"/>
    <w:rsid w:val="00D825FF"/>
    <w:pPr>
      <w:numPr>
        <w:ilvl w:val="2"/>
        <w:numId w:val="15"/>
      </w:numPr>
      <w:spacing w:after="60" w:line="260" w:lineRule="atLeast"/>
      <w:ind w:left="681" w:hanging="227"/>
    </w:pPr>
    <w:rPr>
      <w:rFonts w:ascii="Arial" w:eastAsia="Arial" w:hAnsi="Arial" w:cs="Times New Roman"/>
      <w:sz w:val="20"/>
      <w:szCs w:val="19"/>
      <w:lang w:eastAsia="en-AU"/>
    </w:rPr>
  </w:style>
  <w:style w:type="paragraph" w:customStyle="1" w:styleId="tickbold">
    <w:name w:val="tick bold"/>
    <w:basedOn w:val="BODYTEXTELAA"/>
    <w:link w:val="tickboldChar"/>
    <w:qFormat/>
    <w:rsid w:val="00D825FF"/>
    <w:pPr>
      <w:framePr w:hSpace="180" w:wrap="around" w:vAnchor="text" w:hAnchor="page" w:x="2139" w:y="69"/>
      <w:ind w:left="0"/>
      <w:jc w:val="center"/>
    </w:pPr>
  </w:style>
  <w:style w:type="character" w:customStyle="1" w:styleId="tickboldChar">
    <w:name w:val="tick bold Char"/>
    <w:basedOn w:val="BODYTEXTELAAChar"/>
    <w:link w:val="tickbold"/>
    <w:rsid w:val="00D825FF"/>
    <w:rPr>
      <w:rFonts w:ascii="TheSansB W3 Light" w:hAnsi="TheSansB W3 Light"/>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945937">
      <w:bodyDiv w:val="1"/>
      <w:marLeft w:val="0"/>
      <w:marRight w:val="0"/>
      <w:marTop w:val="0"/>
      <w:marBottom w:val="0"/>
      <w:divBdr>
        <w:top w:val="none" w:sz="0" w:space="0" w:color="auto"/>
        <w:left w:val="none" w:sz="0" w:space="0" w:color="auto"/>
        <w:bottom w:val="none" w:sz="0" w:space="0" w:color="auto"/>
        <w:right w:val="none" w:sz="0" w:space="0" w:color="auto"/>
      </w:divBdr>
    </w:div>
    <w:div w:id="1008167823">
      <w:bodyDiv w:val="1"/>
      <w:marLeft w:val="0"/>
      <w:marRight w:val="0"/>
      <w:marTop w:val="0"/>
      <w:marBottom w:val="0"/>
      <w:divBdr>
        <w:top w:val="none" w:sz="0" w:space="0" w:color="auto"/>
        <w:left w:val="none" w:sz="0" w:space="0" w:color="auto"/>
        <w:bottom w:val="none" w:sz="0" w:space="0" w:color="auto"/>
        <w:right w:val="none" w:sz="0" w:space="0" w:color="auto"/>
      </w:divBdr>
    </w:div>
    <w:div w:id="1383940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legislation.vic.gov.au" TargetMode="External"/><Relationship Id="rId26"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hyperlink" Target="http://www.kidsafe.com.au" TargetMode="External"/><Relationship Id="rId34"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www.legislation.gov.au" TargetMode="External"/><Relationship Id="rId25" Type="http://schemas.openxmlformats.org/officeDocument/2006/relationships/hyperlink" Target="http://acecqa.gov.au/"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legislation.vic.gov.au" TargetMode="External"/><Relationship Id="rId20" Type="http://schemas.openxmlformats.org/officeDocument/2006/relationships/image" Target="media/image6.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acecqa.gov.au/" TargetMode="External"/><Relationship Id="rId32"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www.worksafe.vic.gov.au"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legislation.gov.au"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s://www.rch.org.au/home/" TargetMode="External"/><Relationship Id="rId27" Type="http://schemas.openxmlformats.org/officeDocument/2006/relationships/image" Target="media/image8.png"/><Relationship Id="rId30" Type="http://schemas.openxmlformats.org/officeDocument/2006/relationships/header" Target="header2.xml"/><Relationship Id="rId35" Type="http://schemas.openxmlformats.org/officeDocument/2006/relationships/theme" Target="theme/theme1.xml"/><Relationship Id="rId8" Type="http://schemas.openxmlformats.org/officeDocument/2006/relationships/webSettings" Target="webSettings.xml"/></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Dowdle\OneDrive%20-%20Early%20Learning%20Association%20Australia%20Inc\Documents\Custom%20Office%20Templates\ELAA_PolicyWorks_Master_Template_2021-ELAA-2010-LT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4C1BD70CDA64FC8AD7441A004B8BDF0"/>
        <w:category>
          <w:name w:val="General"/>
          <w:gallery w:val="placeholder"/>
        </w:category>
        <w:types>
          <w:type w:val="bbPlcHdr"/>
        </w:types>
        <w:behaviors>
          <w:behavior w:val="content"/>
        </w:behaviors>
        <w:guid w:val="{CE5DCB5D-EE2A-42B6-8F97-901A9F963752}"/>
      </w:docPartPr>
      <w:docPartBody>
        <w:p w:rsidR="00304406" w:rsidRDefault="003463F9" w:rsidP="003463F9">
          <w:pPr>
            <w:pStyle w:val="B4C1BD70CDA64FC8AD7441A004B8BDF0"/>
          </w:pPr>
          <w:r w:rsidRPr="000154C7">
            <w:rPr>
              <w:rStyle w:val="PlaceholderText"/>
            </w:rPr>
            <w:t>[Company]</w:t>
          </w:r>
        </w:p>
      </w:docPartBody>
    </w:docPart>
    <w:docPart>
      <w:docPartPr>
        <w:name w:val="210546C503B04D06853C629E23DD6580"/>
        <w:category>
          <w:name w:val="General"/>
          <w:gallery w:val="placeholder"/>
        </w:category>
        <w:types>
          <w:type w:val="bbPlcHdr"/>
        </w:types>
        <w:behaviors>
          <w:behavior w:val="content"/>
        </w:behaviors>
        <w:guid w:val="{2EAB731A-3382-497B-9BF2-4FCFA870A811}"/>
      </w:docPartPr>
      <w:docPartBody>
        <w:p w:rsidR="00304406" w:rsidRDefault="003463F9" w:rsidP="003463F9">
          <w:pPr>
            <w:pStyle w:val="210546C503B04D06853C629E23DD6580"/>
          </w:pPr>
          <w:r w:rsidRPr="000154C7">
            <w:rPr>
              <w:rStyle w:val="PlaceholderText"/>
            </w:rPr>
            <w:t>[Company]</w:t>
          </w:r>
        </w:p>
      </w:docPartBody>
    </w:docPart>
    <w:docPart>
      <w:docPartPr>
        <w:name w:val="2E7987883A524EF6BC806BD51C95F1AD"/>
        <w:category>
          <w:name w:val="General"/>
          <w:gallery w:val="placeholder"/>
        </w:category>
        <w:types>
          <w:type w:val="bbPlcHdr"/>
        </w:types>
        <w:behaviors>
          <w:behavior w:val="content"/>
        </w:behaviors>
        <w:guid w:val="{CA8A8023-B8C1-4302-844D-6774D5DBC65F}"/>
      </w:docPartPr>
      <w:docPartBody>
        <w:p w:rsidR="00304406" w:rsidRDefault="003463F9" w:rsidP="003463F9">
          <w:pPr>
            <w:pStyle w:val="2E7987883A524EF6BC806BD51C95F1AD"/>
          </w:pPr>
          <w:r w:rsidRPr="000154C7">
            <w:rPr>
              <w:rStyle w:val="PlaceholderText"/>
            </w:rPr>
            <w:t>[Company]</w:t>
          </w:r>
        </w:p>
      </w:docPartBody>
    </w:docPart>
    <w:docPart>
      <w:docPartPr>
        <w:name w:val="E5F604BC29834D059482478699C289E9"/>
        <w:category>
          <w:name w:val="General"/>
          <w:gallery w:val="placeholder"/>
        </w:category>
        <w:types>
          <w:type w:val="bbPlcHdr"/>
        </w:types>
        <w:behaviors>
          <w:behavior w:val="content"/>
        </w:behaviors>
        <w:guid w:val="{C4417459-CFF1-405E-8085-20E4008DD2B4}"/>
      </w:docPartPr>
      <w:docPartBody>
        <w:p w:rsidR="00304406" w:rsidRDefault="003463F9" w:rsidP="003463F9">
          <w:pPr>
            <w:pStyle w:val="E5F604BC29834D059482478699C289E9"/>
          </w:pPr>
          <w:r w:rsidRPr="000154C7">
            <w:rPr>
              <w:rStyle w:val="PlaceholderText"/>
            </w:rPr>
            <w:t>[Company]</w:t>
          </w:r>
        </w:p>
      </w:docPartBody>
    </w:docPart>
    <w:docPart>
      <w:docPartPr>
        <w:name w:val="7189F087FF1E4E9BB1B8E20BD71B5A04"/>
        <w:category>
          <w:name w:val="General"/>
          <w:gallery w:val="placeholder"/>
        </w:category>
        <w:types>
          <w:type w:val="bbPlcHdr"/>
        </w:types>
        <w:behaviors>
          <w:behavior w:val="content"/>
        </w:behaviors>
        <w:guid w:val="{3EFAB21F-8CA6-4088-98F3-2E7188B7FCAE}"/>
      </w:docPartPr>
      <w:docPartBody>
        <w:p w:rsidR="00304406" w:rsidRDefault="003463F9" w:rsidP="003463F9">
          <w:pPr>
            <w:pStyle w:val="7189F087FF1E4E9BB1B8E20BD71B5A04"/>
          </w:pPr>
          <w:r w:rsidRPr="000154C7">
            <w:rPr>
              <w:rStyle w:val="PlaceholderText"/>
            </w:rPr>
            <w:t>[Company]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Edu NSW ACT Foundation Medium">
    <w:panose1 w:val="00000000000000000000"/>
    <w:charset w:val="00"/>
    <w:family w:val="auto"/>
    <w:pitch w:val="variable"/>
    <w:sig w:usb0="80000023" w:usb1="0000004A" w:usb2="00000000" w:usb3="00000000" w:csb0="00000001" w:csb1="00000000"/>
  </w:font>
  <w:font w:name="Source Sans Pro Light">
    <w:charset w:val="00"/>
    <w:family w:val="swiss"/>
    <w:pitch w:val="variable"/>
    <w:sig w:usb0="600002F7" w:usb1="02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3F9"/>
    <w:rsid w:val="00304406"/>
    <w:rsid w:val="003463F9"/>
    <w:rsid w:val="008305D2"/>
    <w:rsid w:val="00917A6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463F9"/>
    <w:rPr>
      <w:color w:val="808080"/>
    </w:rPr>
  </w:style>
  <w:style w:type="paragraph" w:customStyle="1" w:styleId="B4C1BD70CDA64FC8AD7441A004B8BDF0">
    <w:name w:val="B4C1BD70CDA64FC8AD7441A004B8BDF0"/>
    <w:rsid w:val="003463F9"/>
  </w:style>
  <w:style w:type="paragraph" w:customStyle="1" w:styleId="210546C503B04D06853C629E23DD6580">
    <w:name w:val="210546C503B04D06853C629E23DD6580"/>
    <w:rsid w:val="003463F9"/>
  </w:style>
  <w:style w:type="paragraph" w:customStyle="1" w:styleId="2E7987883A524EF6BC806BD51C95F1AD">
    <w:name w:val="2E7987883A524EF6BC806BD51C95F1AD"/>
    <w:rsid w:val="003463F9"/>
  </w:style>
  <w:style w:type="paragraph" w:customStyle="1" w:styleId="E5F604BC29834D059482478699C289E9">
    <w:name w:val="E5F604BC29834D059482478699C289E9"/>
    <w:rsid w:val="003463F9"/>
  </w:style>
  <w:style w:type="paragraph" w:customStyle="1" w:styleId="7189F087FF1E4E9BB1B8E20BD71B5A04">
    <w:name w:val="7189F087FF1E4E9BB1B8E20BD71B5A04"/>
    <w:rsid w:val="003463F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ELAA">
      <a:dk1>
        <a:sysClr val="windowText" lastClr="000000"/>
      </a:dk1>
      <a:lt1>
        <a:sysClr val="window" lastClr="FFFFFF"/>
      </a:lt1>
      <a:dk2>
        <a:srgbClr val="1F497D"/>
      </a:dk2>
      <a:lt2>
        <a:srgbClr val="EEECE1"/>
      </a:lt2>
      <a:accent1>
        <a:srgbClr val="0072CE"/>
      </a:accent1>
      <a:accent2>
        <a:srgbClr val="C0504D"/>
      </a:accent2>
      <a:accent3>
        <a:srgbClr val="A8B400"/>
      </a:accent3>
      <a:accent4>
        <a:srgbClr val="693A77"/>
      </a:accent4>
      <a:accent5>
        <a:srgbClr val="4BACC6"/>
      </a:accent5>
      <a:accent6>
        <a:srgbClr val="E98300"/>
      </a:accent6>
      <a:hlink>
        <a:srgbClr val="0000FF"/>
      </a:hlink>
      <a:folHlink>
        <a:srgbClr val="A4008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no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3A5E41FE3424141ABF89F1FDAFBF068" ma:contentTypeVersion="17" ma:contentTypeDescription="Create a new document." ma:contentTypeScope="" ma:versionID="a2a9a305b0c7939ce3f6bc2115a280fb">
  <xsd:schema xmlns:xsd="http://www.w3.org/2001/XMLSchema" xmlns:xs="http://www.w3.org/2001/XMLSchema" xmlns:p="http://schemas.microsoft.com/office/2006/metadata/properties" xmlns:ns2="80c371f2-f553-40d3-86dc-a7a8f60e6f81" xmlns:ns3="001da294-c291-4bab-b0f5-0086dc5cf8a5" targetNamespace="http://schemas.microsoft.com/office/2006/metadata/properties" ma:root="true" ma:fieldsID="f3be361377a236cbbb4e1a010cd8a097" ns2:_="" ns3:_="">
    <xsd:import namespace="80c371f2-f553-40d3-86dc-a7a8f60e6f81"/>
    <xsd:import namespace="001da294-c291-4bab-b0f5-0086dc5cf8a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c371f2-f553-40d3-86dc-a7a8f60e6f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66f1c1-62b7-47bf-a8c6-212c173990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01da294-c291-4bab-b0f5-0086dc5cf8a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f24798e-c845-424f-a95f-d486de191f2b}" ma:internalName="TaxCatchAll" ma:showField="CatchAllData" ma:web="001da294-c291-4bab-b0f5-0086dc5cf8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0c371f2-f553-40d3-86dc-a7a8f60e6f81">
      <Terms xmlns="http://schemas.microsoft.com/office/infopath/2007/PartnerControls"/>
    </lcf76f155ced4ddcb4097134ff3c332f>
    <TaxCatchAll xmlns="001da294-c291-4bab-b0f5-0086dc5cf8a5"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6D736-746F-427A-9FF9-5E9DB5C134B3}">
  <ds:schemaRefs>
    <ds:schemaRef ds:uri="http://schemas.openxmlformats.org/officeDocument/2006/bibliography"/>
  </ds:schemaRefs>
</ds:datastoreItem>
</file>

<file path=customXml/itemProps2.xml><?xml version="1.0" encoding="utf-8"?>
<ds:datastoreItem xmlns:ds="http://schemas.openxmlformats.org/officeDocument/2006/customXml" ds:itemID="{1D05DE82-A592-41D8-A68A-86AE517A1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c371f2-f553-40d3-86dc-a7a8f60e6f81"/>
    <ds:schemaRef ds:uri="001da294-c291-4bab-b0f5-0086dc5cf8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260FBF-EFD2-4111-8534-B3188612FCBA}">
  <ds:schemaRefs>
    <ds:schemaRef ds:uri="http://schemas.microsoft.com/office/2006/metadata/properties"/>
    <ds:schemaRef ds:uri="http://schemas.microsoft.com/office/infopath/2007/PartnerControls"/>
    <ds:schemaRef ds:uri="80c371f2-f553-40d3-86dc-a7a8f60e6f81"/>
    <ds:schemaRef ds:uri="001da294-c291-4bab-b0f5-0086dc5cf8a5"/>
  </ds:schemaRefs>
</ds:datastoreItem>
</file>

<file path=customXml/itemProps4.xml><?xml version="1.0" encoding="utf-8"?>
<ds:datastoreItem xmlns:ds="http://schemas.openxmlformats.org/officeDocument/2006/customXml" ds:itemID="{96622DB7-8095-42E8-9C59-932372FF4B9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ELAA_PolicyWorks_Master_Template_2021-ELAA-2010-LT1</Template>
  <TotalTime>9</TotalTime>
  <Pages>6</Pages>
  <Words>1596</Words>
  <Characters>9098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INCLUSION AND EQUITY</vt:lpstr>
    </vt:vector>
  </TitlesOfParts>
  <Company>Thomastown West Kindergarten</Company>
  <LinksUpToDate>false</LinksUpToDate>
  <CharactersWithSpaces>10673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SUPERVISION OF CHILDREN</dc:title>
  <dc:subject>| THIS POLICY WAS ADOPTED BY THE APPROVED PROVIDER OF THOMASTOWN WEST KINDERGARTEN ON 19TH MAY 2025 . REVIEW DATE: MAY 2027</dc:subject>
  <dc:creator>ELAA</dc:creator>
  <cp:keywords/>
  <dc:description/>
  <cp:lastModifiedBy>Manager</cp:lastModifiedBy>
  <cp:revision>3</cp:revision>
  <cp:lastPrinted>2024-11-13T00:57:00Z</cp:lastPrinted>
  <dcterms:created xsi:type="dcterms:W3CDTF">2025-04-03T21:57:00Z</dcterms:created>
  <dcterms:modified xsi:type="dcterms:W3CDTF">2025-05-02T02:16:00Z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0x010100B3A5E41FE3424141ABF89F1FDAFBF068</vt:lpwstr>
  </property>
  <property fmtid="{D5CDD505-2E9C-101B-9397-08002B2CF9AE}" pid="3" name="Order">
    <vt:r8>100600</vt:r8>
  </property>
  <property fmtid="{D5CDD505-2E9C-101B-9397-08002B2CF9AE}" pid="4" name="MediaServiceImageTags">
    <vt:lpwstr/>
  </property>
</Properties>
</file>