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B514E3" w14:textId="4496272C" w:rsidR="00F1212E" w:rsidRDefault="00F1212E" w:rsidP="00F1212E">
      <w:r w:rsidRPr="00F1212E">
        <w:rPr>
          <w:noProof/>
          <w:szCs w:val="24"/>
        </w:rPr>
        <mc:AlternateContent>
          <mc:Choice Requires="wps">
            <w:drawing>
              <wp:anchor distT="45720" distB="45720" distL="114300" distR="114300" simplePos="0" relativeHeight="251661312" behindDoc="0" locked="0" layoutInCell="1" allowOverlap="1" wp14:anchorId="57CDDCFE" wp14:editId="480564C0">
                <wp:simplePos x="0" y="0"/>
                <wp:positionH relativeFrom="column">
                  <wp:posOffset>1136015</wp:posOffset>
                </wp:positionH>
                <wp:positionV relativeFrom="paragraph">
                  <wp:posOffset>85090</wp:posOffset>
                </wp:positionV>
                <wp:extent cx="5010150" cy="470535"/>
                <wp:effectExtent l="0" t="0" r="0" b="571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0150" cy="470535"/>
                        </a:xfrm>
                        <a:prstGeom prst="rect">
                          <a:avLst/>
                        </a:prstGeom>
                        <a:solidFill>
                          <a:srgbClr val="FFFFFF"/>
                        </a:solidFill>
                        <a:ln w="9525">
                          <a:noFill/>
                          <a:miter lim="800000"/>
                          <a:headEnd/>
                          <a:tailEnd/>
                        </a:ln>
                      </wps:spPr>
                      <wps:txbx>
                        <w:txbxContent>
                          <w:p w14:paraId="52B34027"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Working in partnership with Cancer Council Victoria, ELAA has aligned this policy to the key policies and guidelines of the Healthy Early Childhood Services Achievement Program</w:t>
                            </w:r>
                          </w:p>
                          <w:p w14:paraId="4BC43021" w14:textId="5DB05B06" w:rsidR="00F1212E" w:rsidRDefault="00F1212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7CDDCFE" id="_x0000_t202" coordsize="21600,21600" o:spt="202" path="m,l,21600r21600,l21600,xe">
                <v:stroke joinstyle="miter"/>
                <v:path gradientshapeok="t" o:connecttype="rect"/>
              </v:shapetype>
              <v:shape id="Text Box 2" o:spid="_x0000_s1026" type="#_x0000_t202" style="position:absolute;margin-left:89.45pt;margin-top:6.7pt;width:394.5pt;height:37.0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" stroked="f">
                <v:textbox>
                  <w:txbxContent>
                    <w:p w14:paraId="52B34027"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Working in partnership with Cancer Council Victoria, ELAA has aligned this policy to the key policies and guidelines of the Healthy Early Childhood Services Achievement Program</w:t>
                      </w:r>
                    </w:p>
                    <w:p w14:paraId="4BC43021" w14:textId="5DB05B06" w:rsidR="00F1212E" w:rsidRDefault="00F1212E"/>
                  </w:txbxContent>
                </v:textbox>
                <w10:wrap type="square"/>
              </v:shape>
            </w:pict>
          </mc:Fallback>
        </mc:AlternateContent>
      </w:r>
      <w:r>
        <w:rPr>
          <w:noProof/>
          <w:color w:val="2B579A"/>
          <w:shd w:val="clear" w:color="auto" w:fill="E6E6E6"/>
        </w:rPr>
        <w:drawing>
          <wp:anchor distT="0" distB="0" distL="114300" distR="114300" simplePos="0" relativeHeight="251659264" behindDoc="0" locked="0" layoutInCell="1" allowOverlap="1" wp14:anchorId="1D8C309A" wp14:editId="6CAFEB7C">
            <wp:simplePos x="0" y="0"/>
            <wp:positionH relativeFrom="column">
              <wp:posOffset>168275</wp:posOffset>
            </wp:positionH>
            <wp:positionV relativeFrom="paragraph">
              <wp:posOffset>168910</wp:posOffset>
            </wp:positionV>
            <wp:extent cx="827405" cy="38481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27405" cy="384810"/>
                    </a:xfrm>
                    <a:prstGeom prst="rect">
                      <a:avLst/>
                    </a:prstGeom>
                    <a:noFill/>
                  </pic:spPr>
                </pic:pic>
              </a:graphicData>
            </a:graphic>
            <wp14:sizeRelH relativeFrom="margin">
              <wp14:pctWidth>0</wp14:pctWidth>
            </wp14:sizeRelH>
            <wp14:sizeRelV relativeFrom="margin">
              <wp14:pctHeight>0</wp14:pctHeight>
            </wp14:sizeRelV>
          </wp:anchor>
        </w:drawing>
      </w:r>
    </w:p>
    <w:p w14:paraId="57FAB9DD" w14:textId="524EB7C7" w:rsidR="00F1212E" w:rsidRDefault="00F1212E" w:rsidP="00F1212E"/>
    <w:p w14:paraId="3BCAFA6D" w14:textId="64AD3097" w:rsidR="00F1212E" w:rsidRPr="00F1212E" w:rsidRDefault="00F1212E" w:rsidP="00F1212E">
      <w:pPr>
        <w:rPr>
          <w:rFonts w:ascii="Edu NSW ACT Foundation Medium" w:hAnsi="Edu NSW ACT Foundation Medium"/>
        </w:rPr>
      </w:pPr>
    </w:p>
    <w:p w14:paraId="21282289" w14:textId="77777777" w:rsidR="00EF43D6" w:rsidRDefault="00EF43D6" w:rsidP="00B4010B">
      <w:pPr>
        <w:spacing w:after="200" w:line="276" w:lineRule="auto"/>
        <w:rPr>
          <w:szCs w:val="24"/>
        </w:rPr>
      </w:pPr>
    </w:p>
    <w:p w14:paraId="7421839F" w14:textId="77777777" w:rsidR="00F1212E" w:rsidRPr="00F1212E" w:rsidRDefault="00F1212E" w:rsidP="00F1212E">
      <w:pPr>
        <w:keepNext/>
        <w:keepLines/>
        <w:spacing w:before="120" w:after="0"/>
        <w:ind w:left="1276"/>
        <w:outlineLvl w:val="0"/>
        <w:rPr>
          <w:rFonts w:ascii="Edu NSW ACT Foundation Medium" w:eastAsiaTheme="majorEastAsia" w:hAnsi="Edu NSW ACT Foundation Medium" w:cstheme="majorBidi"/>
          <w:b/>
          <w:bCs/>
          <w:caps/>
          <w:color w:val="EE4158"/>
          <w:sz w:val="24"/>
          <w:szCs w:val="28"/>
        </w:rPr>
      </w:pPr>
      <w:r w:rsidRPr="00F1212E">
        <w:rPr>
          <w:rFonts w:ascii="Edu NSW ACT Foundation Medium" w:eastAsiaTheme="majorEastAsia" w:hAnsi="Edu NSW ACT Foundation Medium" w:cstheme="majorBidi"/>
          <w:b/>
          <w:bCs/>
          <w:caps/>
          <w:noProof/>
          <w:color w:val="2B579A"/>
          <w:sz w:val="24"/>
          <w:szCs w:val="28"/>
          <w:shd w:val="clear" w:color="auto" w:fill="E6E6E6"/>
          <w:lang w:val="en-US"/>
        </w:rPr>
        <w:drawing>
          <wp:anchor distT="0" distB="0" distL="114300" distR="114300" simplePos="0" relativeHeight="251671552" behindDoc="0" locked="1" layoutInCell="1" allowOverlap="1" wp14:anchorId="3C8ED032" wp14:editId="4DD5DDE3">
            <wp:simplePos x="0" y="0"/>
            <wp:positionH relativeFrom="column">
              <wp:posOffset>-42545</wp:posOffset>
            </wp:positionH>
            <wp:positionV relativeFrom="line">
              <wp:posOffset>-90170</wp:posOffset>
            </wp:positionV>
            <wp:extent cx="827405" cy="827405"/>
            <wp:effectExtent l="0" t="0" r="0"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2">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F1212E">
        <w:rPr>
          <w:rFonts w:ascii="Edu NSW ACT Foundation Medium" w:eastAsiaTheme="majorEastAsia" w:hAnsi="Edu NSW ACT Foundation Medium" w:cstheme="majorBidi"/>
          <w:b/>
          <w:bCs/>
          <w:caps/>
          <w:color w:val="EE4158"/>
          <w:sz w:val="24"/>
          <w:szCs w:val="28"/>
        </w:rPr>
        <w:t>Purpose</w:t>
      </w:r>
    </w:p>
    <w:p w14:paraId="44C368DE"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szCs w:val="24"/>
        </w:rPr>
        <w:t>This policy will provide guidelines and procedures to ensure that:</w:t>
      </w:r>
    </w:p>
    <w:p w14:paraId="179ADB1A" w14:textId="22BAACAC"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szCs w:val="24"/>
        </w:rPr>
        <w:t xml:space="preserve">all people who attend the premises of </w:t>
      </w:r>
      <w:sdt>
        <w:sdtPr>
          <w:rPr>
            <w:rFonts w:ascii="Edu NSW ACT Foundation Medium" w:hAnsi="Edu NSW ACT Foundation Medium"/>
            <w:szCs w:val="24"/>
          </w:rPr>
          <w:alias w:val="Company"/>
          <w:tag w:val=""/>
          <w:id w:val="1877280081"/>
          <w:placeholder>
            <w:docPart w:val="0CBA56F360F647E28970310A46856FF1"/>
          </w:placeholder>
          <w:dataBinding w:prefixMappings="xmlns:ns0='http://schemas.openxmlformats.org/officeDocument/2006/extended-properties' " w:xpath="/ns0:Properties[1]/ns0:Company[1]" w:storeItemID="{6668398D-A668-4E3E-A5EB-62B293D839F1}"/>
          <w:text/>
        </w:sdtPr>
        <w:sdtContent>
          <w:r w:rsidRPr="00F1212E">
            <w:rPr>
              <w:rFonts w:ascii="Edu NSW ACT Foundation Medium" w:hAnsi="Edu NSW ACT Foundation Medium"/>
              <w:szCs w:val="24"/>
            </w:rPr>
            <w:t>Thomastown West Kindergarten</w:t>
          </w:r>
        </w:sdtContent>
      </w:sdt>
      <w:r w:rsidRPr="00F1212E">
        <w:rPr>
          <w:rFonts w:ascii="Edu NSW ACT Foundation Medium" w:hAnsi="Edu NSW ACT Foundation Medium"/>
          <w:szCs w:val="24"/>
        </w:rPr>
        <w:t xml:space="preserve"> , including employees, children, parents/guardians, students, volunteers, contractors and visitors, are provided with a safe and healthy environment</w:t>
      </w:r>
    </w:p>
    <w:p w14:paraId="2AD42EBE"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all reasonable steps are taken by the approved provider, as the employer of staff, to ensure the health, safety and wellbeing of employees at the service</w:t>
      </w:r>
    </w:p>
    <w:p w14:paraId="2911EEA4" w14:textId="77777777" w:rsidR="00F1212E" w:rsidRPr="00F1212E" w:rsidRDefault="00F1212E" w:rsidP="00F1212E">
      <w:pPr>
        <w:ind w:left="1276"/>
        <w:rPr>
          <w:rFonts w:ascii="Edu NSW ACT Foundation Medium" w:hAnsi="Edu NSW ACT Foundation Medium"/>
        </w:rPr>
      </w:pPr>
    </w:p>
    <w:p w14:paraId="2FFCC539" w14:textId="77777777" w:rsidR="00F1212E" w:rsidRPr="00F1212E" w:rsidRDefault="00F1212E" w:rsidP="00F1212E">
      <w:pPr>
        <w:ind w:left="1276"/>
        <w:rPr>
          <w:rFonts w:ascii="Edu NSW ACT Foundation Medium" w:hAnsi="Edu NSW ACT Foundation Medium"/>
        </w:rPr>
      </w:pPr>
      <w:r w:rsidRPr="00F1212E">
        <w:rPr>
          <w:rFonts w:ascii="Edu NSW ACT Foundation Medium" w:hAnsi="Edu NSW ACT Foundation Medium" w:cs="Lato"/>
          <w:noProof/>
          <w:color w:val="000000" w:themeColor="text1"/>
          <w:szCs w:val="20"/>
          <w:shd w:val="clear" w:color="auto" w:fill="E6E6E6"/>
        </w:rPr>
        <w:drawing>
          <wp:anchor distT="0" distB="0" distL="114300" distR="114300" simplePos="0" relativeHeight="251672576" behindDoc="1" locked="1" layoutInCell="1" allowOverlap="1" wp14:anchorId="20AE317F" wp14:editId="55AD9B6B">
            <wp:simplePos x="0" y="0"/>
            <wp:positionH relativeFrom="column">
              <wp:posOffset>-156845</wp:posOffset>
            </wp:positionH>
            <wp:positionV relativeFrom="line">
              <wp:posOffset>10160</wp:posOffset>
            </wp:positionV>
            <wp:extent cx="827405" cy="827405"/>
            <wp:effectExtent l="0" t="0" r="0" b="0"/>
            <wp:wrapTight wrapText="bothSides">
              <wp:wrapPolygon edited="0">
                <wp:start x="9449" y="2487"/>
                <wp:lineTo x="4973" y="5470"/>
                <wp:lineTo x="3481" y="7957"/>
                <wp:lineTo x="3979" y="13925"/>
                <wp:lineTo x="6962" y="17406"/>
                <wp:lineTo x="9449" y="18401"/>
                <wp:lineTo x="11438" y="18401"/>
                <wp:lineTo x="13427" y="17406"/>
                <wp:lineTo x="17903" y="12930"/>
                <wp:lineTo x="18401" y="8952"/>
                <wp:lineTo x="15417" y="5470"/>
                <wp:lineTo x="11438" y="2487"/>
                <wp:lineTo x="9449" y="2487"/>
              </wp:wrapPolygon>
            </wp:wrapTight>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3">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F1212E">
        <w:rPr>
          <w:rFonts w:ascii="Edu NSW ACT Foundation Medium" w:hAnsi="Edu NSW ACT Foundation Medium"/>
          <w:noProof/>
          <w:color w:val="2B579A"/>
          <w:shd w:val="clear" w:color="auto" w:fill="E6E6E6"/>
        </w:rPr>
        <mc:AlternateContent>
          <mc:Choice Requires="wps">
            <w:drawing>
              <wp:anchor distT="0" distB="0" distL="114300" distR="114300" simplePos="0" relativeHeight="251663360" behindDoc="0" locked="1" layoutInCell="0" allowOverlap="1" wp14:anchorId="00304040" wp14:editId="561D8BB3">
                <wp:simplePos x="0" y="0"/>
                <wp:positionH relativeFrom="column">
                  <wp:posOffset>821055</wp:posOffset>
                </wp:positionH>
                <wp:positionV relativeFrom="paragraph">
                  <wp:posOffset>-27305</wp:posOffset>
                </wp:positionV>
                <wp:extent cx="5709285" cy="0"/>
                <wp:effectExtent l="0" t="0" r="0" b="0"/>
                <wp:wrapNone/>
                <wp:docPr id="7" name="Straight Connector 7"/>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781059D5" id="Straight Connector 7"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15pt" to="514.2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" o:allowincell="f" strokecolor="#f69434" strokeweight="1.25pt">
                <v:stroke dashstyle="1 1"/>
                <w10:anchorlock/>
              </v:line>
            </w:pict>
          </mc:Fallback>
        </mc:AlternateContent>
      </w:r>
    </w:p>
    <w:p w14:paraId="0F26E5AA" w14:textId="77777777" w:rsidR="00F1212E" w:rsidRPr="00F1212E" w:rsidRDefault="00F1212E" w:rsidP="00F1212E">
      <w:pPr>
        <w:keepNext/>
        <w:keepLines/>
        <w:spacing w:before="120" w:after="0"/>
        <w:ind w:left="1276"/>
        <w:outlineLvl w:val="0"/>
        <w:rPr>
          <w:rFonts w:ascii="Edu NSW ACT Foundation Medium" w:eastAsiaTheme="majorEastAsia" w:hAnsi="Edu NSW ACT Foundation Medium" w:cstheme="majorBidi"/>
          <w:b/>
          <w:bCs/>
          <w:caps/>
          <w:color w:val="644065"/>
          <w:sz w:val="24"/>
          <w:szCs w:val="28"/>
        </w:rPr>
      </w:pPr>
      <w:r w:rsidRPr="00F1212E">
        <w:rPr>
          <w:rFonts w:ascii="Edu NSW ACT Foundation Medium" w:eastAsiaTheme="majorEastAsia" w:hAnsi="Edu NSW ACT Foundation Medium" w:cstheme="majorBidi"/>
          <w:b/>
          <w:bCs/>
          <w:caps/>
          <w:color w:val="644065"/>
          <w:sz w:val="24"/>
          <w:szCs w:val="28"/>
        </w:rPr>
        <w:t>Policy Statement</w:t>
      </w:r>
    </w:p>
    <w:p w14:paraId="624568F2" w14:textId="77777777" w:rsidR="00F1212E" w:rsidRPr="00F1212E" w:rsidRDefault="00F1212E" w:rsidP="00F1212E">
      <w:pPr>
        <w:keepNext/>
        <w:keepLines/>
        <w:spacing w:before="200" w:after="0"/>
        <w:ind w:left="1276"/>
        <w:outlineLvl w:val="1"/>
        <w:rPr>
          <w:rFonts w:ascii="Edu NSW ACT Foundation Medium" w:eastAsiaTheme="majorEastAsia" w:hAnsi="Edu NSW ACT Foundation Medium" w:cstheme="majorBidi"/>
          <w:caps/>
          <w:sz w:val="22"/>
          <w:szCs w:val="26"/>
        </w:rPr>
      </w:pPr>
      <w:r w:rsidRPr="00F1212E">
        <w:rPr>
          <w:rFonts w:ascii="Edu NSW ACT Foundation Medium" w:eastAsiaTheme="majorEastAsia" w:hAnsi="Edu NSW ACT Foundation Medium" w:cstheme="majorBidi"/>
          <w:caps/>
          <w:sz w:val="22"/>
          <w:szCs w:val="26"/>
        </w:rPr>
        <w:t>Values</w:t>
      </w:r>
    </w:p>
    <w:p w14:paraId="1BD802FA" w14:textId="57D7402E" w:rsidR="00F1212E" w:rsidRPr="00F1212E" w:rsidRDefault="00F1212E" w:rsidP="00F1212E">
      <w:pPr>
        <w:keepNext/>
        <w:keepLines/>
        <w:spacing w:before="200" w:after="0"/>
        <w:ind w:left="1276"/>
        <w:outlineLvl w:val="1"/>
        <w:rPr>
          <w:rFonts w:ascii="Edu NSW ACT Foundation Medium" w:eastAsiaTheme="minorEastAsia" w:hAnsi="Edu NSW ACT Foundation Medium"/>
          <w:szCs w:val="20"/>
        </w:rPr>
      </w:pPr>
      <w:sdt>
        <w:sdtPr>
          <w:rPr>
            <w:rFonts w:ascii="Edu NSW ACT Foundation Medium" w:eastAsiaTheme="minorEastAsia" w:hAnsi="Edu NSW ACT Foundation Medium"/>
            <w:szCs w:val="20"/>
            <w:shd w:val="clear" w:color="auto" w:fill="E6E6E6"/>
          </w:rPr>
          <w:alias w:val="Company"/>
          <w:tag w:val=""/>
          <w:id w:val="155274768"/>
          <w:placeholder>
            <w:docPart w:val="6A315D0837364C7AAAB63E8E537CAA7D"/>
          </w:placeholder>
          <w:dataBinding w:prefixMappings="xmlns:ns0='http://schemas.openxmlformats.org/officeDocument/2006/extended-properties' " w:xpath="/ns0:Properties[1]/ns0:Company[1]" w:storeItemID="{6668398D-A668-4E3E-A5EB-62B293D839F1}"/>
          <w:text/>
        </w:sdtPr>
        <w:sdtContent>
          <w:r w:rsidRPr="00745049">
            <w:rPr>
              <w:rFonts w:ascii="Edu NSW ACT Foundation Medium" w:eastAsiaTheme="minorEastAsia" w:hAnsi="Edu NSW ACT Foundation Medium"/>
              <w:szCs w:val="20"/>
              <w:shd w:val="clear" w:color="auto" w:fill="E6E6E6"/>
            </w:rPr>
            <w:t>Thomastown West Kindergarten</w:t>
          </w:r>
        </w:sdtContent>
      </w:sdt>
      <w:r w:rsidRPr="00F1212E">
        <w:rPr>
          <w:rFonts w:ascii="Edu NSW ACT Foundation Medium" w:eastAsiaTheme="minorEastAsia" w:hAnsi="Edu NSW ACT Foundation Medium"/>
          <w:szCs w:val="20"/>
        </w:rPr>
        <w:t xml:space="preserve"> has a moral and legal responsibility to provide a safe and healthy environment for employees, children, parents/guardians, students, volunteers, contractors and visitors. This policy reflects the importance </w:t>
      </w:r>
      <w:sdt>
        <w:sdtPr>
          <w:rPr>
            <w:rFonts w:ascii="Edu NSW ACT Foundation Medium" w:eastAsiaTheme="minorEastAsia" w:hAnsi="Edu NSW ACT Foundation Medium"/>
            <w:szCs w:val="20"/>
            <w:shd w:val="clear" w:color="auto" w:fill="E6E6E6"/>
          </w:rPr>
          <w:alias w:val="Company"/>
          <w:tag w:val=""/>
          <w:id w:val="1092748663"/>
          <w:placeholder>
            <w:docPart w:val="2C021793B6074FF2A61E475A8FA57B1D"/>
          </w:placeholder>
          <w:dataBinding w:prefixMappings="xmlns:ns0='http://schemas.openxmlformats.org/officeDocument/2006/extended-properties' " w:xpath="/ns0:Properties[1]/ns0:Company[1]" w:storeItemID="{6668398D-A668-4E3E-A5EB-62B293D839F1}"/>
          <w:text/>
        </w:sdtPr>
        <w:sdtContent>
          <w:r w:rsidRPr="00745049">
            <w:rPr>
              <w:rFonts w:ascii="Edu NSW ACT Foundation Medium" w:eastAsiaTheme="minorEastAsia" w:hAnsi="Edu NSW ACT Foundation Medium"/>
              <w:szCs w:val="20"/>
              <w:shd w:val="clear" w:color="auto" w:fill="E6E6E6"/>
            </w:rPr>
            <w:t>Thomastown West Kindergarten</w:t>
          </w:r>
        </w:sdtContent>
      </w:sdt>
      <w:r w:rsidRPr="00F1212E">
        <w:rPr>
          <w:rFonts w:ascii="Edu NSW ACT Foundation Medium" w:eastAsiaTheme="minorEastAsia" w:hAnsi="Edu NSW ACT Foundation Medium"/>
          <w:szCs w:val="20"/>
        </w:rPr>
        <w:t xml:space="preserve"> places on the wellbeing of employees, children, parents/guardians, students, volunteers, contractors and visitors, by endeavouring to protect their health, safety and welfare, and integrating this commitment into all of its activities.</w:t>
      </w:r>
    </w:p>
    <w:p w14:paraId="48F6FC59" w14:textId="64BF505C" w:rsidR="00F1212E" w:rsidRPr="00F1212E" w:rsidRDefault="00F1212E" w:rsidP="00F1212E">
      <w:pPr>
        <w:keepNext/>
        <w:keepLines/>
        <w:spacing w:before="200" w:after="0"/>
        <w:ind w:left="1276"/>
        <w:outlineLvl w:val="1"/>
        <w:rPr>
          <w:rFonts w:ascii="Edu NSW ACT Foundation Medium" w:hAnsi="Edu NSW ACT Foundation Medium"/>
          <w:szCs w:val="24"/>
        </w:rPr>
      </w:pPr>
      <w:sdt>
        <w:sdtPr>
          <w:rPr>
            <w:rFonts w:ascii="Edu NSW ACT Foundation Medium" w:hAnsi="Edu NSW ACT Foundation Medium"/>
            <w:szCs w:val="24"/>
            <w:shd w:val="clear" w:color="auto" w:fill="E6E6E6"/>
          </w:rPr>
          <w:alias w:val="Company"/>
          <w:tag w:val=""/>
          <w:id w:val="388080970"/>
          <w:placeholder>
            <w:docPart w:val="4D7D0614FFA64EC0840EE15D0C0C66F3"/>
          </w:placeholder>
          <w:dataBinding w:prefixMappings="xmlns:ns0='http://schemas.openxmlformats.org/officeDocument/2006/extended-properties' " w:xpath="/ns0:Properties[1]/ns0:Company[1]" w:storeItemID="{6668398D-A668-4E3E-A5EB-62B293D839F1}"/>
          <w:text/>
        </w:sdtPr>
        <w:sdtContent>
          <w:r w:rsidRPr="00745049">
            <w:rPr>
              <w:rFonts w:ascii="Edu NSW ACT Foundation Medium" w:hAnsi="Edu NSW ACT Foundation Medium"/>
              <w:szCs w:val="24"/>
              <w:shd w:val="clear" w:color="auto" w:fill="E6E6E6"/>
            </w:rPr>
            <w:t>Thomastown West Kindergarten</w:t>
          </w:r>
        </w:sdtContent>
      </w:sdt>
      <w:r w:rsidRPr="00F1212E">
        <w:rPr>
          <w:rFonts w:ascii="Edu NSW ACT Foundation Medium" w:hAnsi="Edu NSW ACT Foundation Medium"/>
          <w:szCs w:val="24"/>
        </w:rPr>
        <w:t xml:space="preserve"> is committed to ensuring that:</w:t>
      </w:r>
    </w:p>
    <w:p w14:paraId="463BBFC4"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the management group, staff and volunteers are aware of their health, safety and wellbeing responsibilities as employers, employees and volunteers</w:t>
      </w:r>
    </w:p>
    <w:p w14:paraId="7D38AF72"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systematic identification, assessment and control of hazards is undertaken at the service</w:t>
      </w:r>
    </w:p>
    <w:p w14:paraId="02AFA22D"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effective communication and consultation form a fundamental part of the management process to encourage innovative ways of reducing risk in the service environment</w:t>
      </w:r>
    </w:p>
    <w:p w14:paraId="26ED5245"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training is provided to assist staff to identify health, safety and wellbeing hazards which, when addressed, will lead to safer work practices at the service</w:t>
      </w:r>
    </w:p>
    <w:p w14:paraId="7979E434"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 xml:space="preserve">it fulfils its obligations under current and future laws (in particular, the </w:t>
      </w:r>
      <w:r w:rsidRPr="00F1212E">
        <w:rPr>
          <w:rFonts w:ascii="Edu NSW ACT Foundation Medium" w:hAnsi="Edu NSW ACT Foundation Medium"/>
          <w:i/>
          <w:szCs w:val="24"/>
        </w:rPr>
        <w:t>Occupational Health and Safety Act 2004</w:t>
      </w:r>
      <w:r w:rsidRPr="00F1212E">
        <w:rPr>
          <w:rFonts w:ascii="Edu NSW ACT Foundation Medium" w:hAnsi="Edu NSW ACT Foundation Medium"/>
          <w:szCs w:val="24"/>
        </w:rPr>
        <w:t>), and that all relevant codes of practice are adopted and accepted as a minimum standard.</w:t>
      </w:r>
    </w:p>
    <w:p w14:paraId="54348624" w14:textId="77777777" w:rsidR="00F1212E" w:rsidRPr="00F1212E" w:rsidRDefault="00F1212E" w:rsidP="00F1212E">
      <w:pPr>
        <w:keepNext/>
        <w:keepLines/>
        <w:spacing w:before="200" w:after="0"/>
        <w:ind w:left="1276"/>
        <w:outlineLvl w:val="1"/>
        <w:rPr>
          <w:rFonts w:ascii="Edu NSW ACT Foundation Medium" w:eastAsiaTheme="majorEastAsia" w:hAnsi="Edu NSW ACT Foundation Medium" w:cstheme="majorBidi"/>
          <w:caps/>
          <w:sz w:val="22"/>
          <w:szCs w:val="26"/>
        </w:rPr>
      </w:pPr>
      <w:r w:rsidRPr="00F1212E">
        <w:rPr>
          <w:rFonts w:ascii="Edu NSW ACT Foundation Medium" w:eastAsiaTheme="majorEastAsia" w:hAnsi="Edu NSW ACT Foundation Medium" w:cstheme="majorBidi"/>
          <w:caps/>
          <w:sz w:val="22"/>
          <w:szCs w:val="26"/>
        </w:rPr>
        <w:t>Scope</w:t>
      </w:r>
    </w:p>
    <w:p w14:paraId="7E0AF89A" w14:textId="0A21BF7A"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szCs w:val="24"/>
        </w:rPr>
        <w:t xml:space="preserve">This policy applies to the approved provider, persons with management or control, nominated supervisor, persons in day-to-day charge, early childhood teachers, educators, staff, students, volunteers, parents/guardians, children, and others attending the programs and activities of </w:t>
      </w:r>
      <w:sdt>
        <w:sdtPr>
          <w:rPr>
            <w:rFonts w:ascii="Edu NSW ACT Foundation Medium" w:hAnsi="Edu NSW ACT Foundation Medium"/>
            <w:szCs w:val="24"/>
          </w:rPr>
          <w:alias w:val="Company"/>
          <w:tag w:val=""/>
          <w:id w:val="-1503963414"/>
          <w:placeholder>
            <w:docPart w:val="BBE8465C0F644EDEB8EB42BF2E4E5933"/>
          </w:placeholder>
          <w:dataBinding w:prefixMappings="xmlns:ns0='http://schemas.openxmlformats.org/officeDocument/2006/extended-properties' " w:xpath="/ns0:Properties[1]/ns0:Company[1]" w:storeItemID="{6668398D-A668-4E3E-A5EB-62B293D839F1}"/>
          <w:text/>
        </w:sdtPr>
        <w:sdtContent>
          <w:r w:rsidRPr="00F1212E">
            <w:rPr>
              <w:rFonts w:ascii="Edu NSW ACT Foundation Medium" w:hAnsi="Edu NSW ACT Foundation Medium"/>
              <w:szCs w:val="24"/>
            </w:rPr>
            <w:t>Thomastown West Kindergarten</w:t>
          </w:r>
        </w:sdtContent>
      </w:sdt>
      <w:r w:rsidRPr="00F1212E">
        <w:rPr>
          <w:rFonts w:ascii="Edu NSW ACT Foundation Medium" w:hAnsi="Edu NSW ACT Foundation Medium"/>
          <w:szCs w:val="24"/>
        </w:rPr>
        <w:t>, including during offsite excursions and activities.</w:t>
      </w:r>
    </w:p>
    <w:p w14:paraId="05F030DF" w14:textId="77777777" w:rsidR="00F1212E" w:rsidRPr="00F1212E" w:rsidRDefault="00F1212E" w:rsidP="00F1212E">
      <w:pPr>
        <w:ind w:left="1276"/>
        <w:rPr>
          <w:rFonts w:ascii="Edu NSW ACT Foundation Medium" w:hAnsi="Edu NSW ACT Foundation Medium"/>
          <w:szCs w:val="24"/>
        </w:rPr>
      </w:pPr>
    </w:p>
    <w:p w14:paraId="6A8F977A" w14:textId="77777777" w:rsidR="00F1212E" w:rsidRPr="00F1212E" w:rsidRDefault="00F1212E" w:rsidP="00F1212E">
      <w:pPr>
        <w:ind w:left="1276"/>
        <w:rPr>
          <w:rFonts w:ascii="Edu NSW ACT Foundation Medium" w:hAnsi="Edu NSW ACT Foundation Medium"/>
        </w:rPr>
      </w:pPr>
      <w:r w:rsidRPr="00F1212E">
        <w:rPr>
          <w:rFonts w:ascii="Edu NSW ACT Foundation Medium" w:hAnsi="Edu NSW ACT Foundation Medium"/>
          <w:noProof/>
          <w:color w:val="2B579A"/>
          <w:shd w:val="clear" w:color="auto" w:fill="E6E6E6"/>
        </w:rPr>
        <mc:AlternateContent>
          <mc:Choice Requires="wps">
            <w:drawing>
              <wp:anchor distT="0" distB="0" distL="114300" distR="114300" simplePos="0" relativeHeight="251664384" behindDoc="0" locked="1" layoutInCell="0" allowOverlap="1" wp14:anchorId="46853190" wp14:editId="7ECB39E0">
                <wp:simplePos x="0" y="0"/>
                <wp:positionH relativeFrom="column">
                  <wp:posOffset>821055</wp:posOffset>
                </wp:positionH>
                <wp:positionV relativeFrom="paragraph">
                  <wp:posOffset>-33655</wp:posOffset>
                </wp:positionV>
                <wp:extent cx="5709285" cy="0"/>
                <wp:effectExtent l="0" t="0" r="0" b="0"/>
                <wp:wrapNone/>
                <wp:docPr id="5" name="Straight Connector 5"/>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7D97921F" id="Straight Connector 5" o:spid="_x0000_s1026" style="position:absolute;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65pt" to="514.2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" o:allowincell="f" strokecolor="#f69434" strokeweight="1.25pt">
                <v:stroke dashstyle="1 1"/>
                <w10:anchorlock/>
              </v:line>
            </w:pict>
          </mc:Fallback>
        </mc:AlternateContent>
      </w:r>
    </w:p>
    <w:tbl>
      <w:tblPr>
        <w:tblStyle w:val="TableGrid11"/>
        <w:tblpPr w:leftFromText="180" w:rightFromText="180" w:vertAnchor="text" w:horzAnchor="page" w:tblpX="2139" w:tblpY="69"/>
        <w:tblW w:w="9067" w:type="dxa"/>
        <w:tblInd w:w="0" w:type="dxa"/>
        <w:tblLook w:val="04A0" w:firstRow="1" w:lastRow="0" w:firstColumn="1" w:lastColumn="0" w:noHBand="0" w:noVBand="1"/>
      </w:tblPr>
      <w:tblGrid>
        <w:gridCol w:w="5523"/>
        <w:gridCol w:w="709"/>
        <w:gridCol w:w="709"/>
        <w:gridCol w:w="709"/>
        <w:gridCol w:w="708"/>
        <w:gridCol w:w="709"/>
      </w:tblGrid>
      <w:tr w:rsidR="00F1212E" w:rsidRPr="00F1212E" w14:paraId="45CEE979" w14:textId="77777777" w:rsidTr="00B37ED7">
        <w:trPr>
          <w:cnfStyle w:val="100000000000" w:firstRow="1" w:lastRow="0" w:firstColumn="0" w:lastColumn="0" w:oddVBand="0" w:evenVBand="0" w:oddHBand="0" w:evenHBand="0" w:firstRowFirstColumn="0" w:firstRowLastColumn="0" w:lastRowFirstColumn="0" w:lastRowLastColumn="0"/>
          <w:cantSplit/>
          <w:trHeight w:val="3011"/>
        </w:trPr>
        <w:tc>
          <w:tcPr>
            <w:tcW w:w="5523" w:type="dxa"/>
            <w:vAlign w:val="center"/>
            <w:hideMark/>
          </w:tcPr>
          <w:p w14:paraId="21B31391" w14:textId="77777777" w:rsidR="00F1212E" w:rsidRPr="00F1212E" w:rsidRDefault="00F1212E" w:rsidP="00F1212E">
            <w:pPr>
              <w:keepNext/>
              <w:keepLines/>
              <w:spacing w:before="120" w:after="0"/>
              <w:rPr>
                <w:rFonts w:ascii="Edu NSW ACT Foundation Medium" w:eastAsiaTheme="majorEastAsia" w:hAnsi="Edu NSW ACT Foundation Medium" w:cstheme="majorBidi"/>
                <w:bCs/>
                <w:caps/>
                <w:color w:val="A8B400" w:themeColor="accent3"/>
                <w:sz w:val="24"/>
                <w:szCs w:val="28"/>
              </w:rPr>
            </w:pPr>
            <w:r w:rsidRPr="00F1212E">
              <w:rPr>
                <w:rFonts w:ascii="Edu NSW ACT Foundation Medium" w:eastAsiaTheme="majorEastAsia" w:hAnsi="Edu NSW ACT Foundation Medium" w:cstheme="majorBidi"/>
                <w:bCs/>
                <w:caps/>
                <w:color w:val="A8B400" w:themeColor="accent3"/>
                <w:sz w:val="24"/>
                <w:szCs w:val="28"/>
              </w:rPr>
              <w:lastRenderedPageBreak/>
              <w:t>Responsibilities</w:t>
            </w:r>
          </w:p>
        </w:tc>
        <w:tc>
          <w:tcPr>
            <w:tcW w:w="709" w:type="dxa"/>
            <w:shd w:val="clear" w:color="auto" w:fill="FBFDE9"/>
            <w:textDirection w:val="tbRl"/>
            <w:hideMark/>
          </w:tcPr>
          <w:p w14:paraId="6E0258E5" w14:textId="77777777" w:rsidR="00F1212E" w:rsidRPr="00F1212E" w:rsidRDefault="00F1212E" w:rsidP="00F1212E">
            <w:pPr>
              <w:ind w:left="113" w:right="113"/>
              <w:rPr>
                <w:rFonts w:ascii="Edu NSW ACT Foundation Medium" w:hAnsi="Edu NSW ACT Foundation Medium"/>
                <w:b w:val="0"/>
                <w:color w:val="000000" w:themeColor="text1"/>
                <w:szCs w:val="24"/>
              </w:rPr>
            </w:pPr>
            <w:bookmarkStart w:id="0" w:name="_Hlk70089029"/>
            <w:r w:rsidRPr="00F1212E">
              <w:rPr>
                <w:rFonts w:ascii="Edu NSW ACT Foundation Medium" w:hAnsi="Edu NSW ACT Foundation Medium"/>
                <w:b w:val="0"/>
                <w:color w:val="000000" w:themeColor="text1"/>
                <w:szCs w:val="24"/>
              </w:rPr>
              <w:t>Approved provider and persons with management or control</w:t>
            </w:r>
            <w:bookmarkEnd w:id="0"/>
          </w:p>
        </w:tc>
        <w:tc>
          <w:tcPr>
            <w:tcW w:w="709" w:type="dxa"/>
            <w:shd w:val="clear" w:color="auto" w:fill="F3F9BF"/>
            <w:textDirection w:val="tbRl"/>
            <w:hideMark/>
          </w:tcPr>
          <w:p w14:paraId="6B19445F" w14:textId="77777777" w:rsidR="00F1212E" w:rsidRPr="00F1212E" w:rsidRDefault="00F1212E" w:rsidP="00F1212E">
            <w:pPr>
              <w:ind w:left="113" w:right="113"/>
              <w:rPr>
                <w:rFonts w:ascii="Edu NSW ACT Foundation Medium" w:hAnsi="Edu NSW ACT Foundation Medium"/>
                <w:b w:val="0"/>
                <w:color w:val="000000" w:themeColor="text1"/>
                <w:szCs w:val="24"/>
              </w:rPr>
            </w:pPr>
            <w:bookmarkStart w:id="1" w:name="_Hlk70088991"/>
            <w:r w:rsidRPr="00F1212E">
              <w:rPr>
                <w:rFonts w:ascii="Edu NSW ACT Foundation Medium" w:hAnsi="Edu NSW ACT Foundation Medium"/>
                <w:b w:val="0"/>
                <w:color w:val="000000" w:themeColor="text1"/>
                <w:szCs w:val="24"/>
              </w:rPr>
              <w:t>Nominated supervisor and persons in day-to-day charge</w:t>
            </w:r>
            <w:bookmarkEnd w:id="1"/>
          </w:p>
        </w:tc>
        <w:tc>
          <w:tcPr>
            <w:tcW w:w="709" w:type="dxa"/>
            <w:shd w:val="clear" w:color="auto" w:fill="ECF593"/>
            <w:textDirection w:val="tbRl"/>
            <w:hideMark/>
          </w:tcPr>
          <w:p w14:paraId="4360E207" w14:textId="77777777" w:rsidR="00F1212E" w:rsidRPr="00F1212E" w:rsidRDefault="00F1212E" w:rsidP="00F1212E">
            <w:pPr>
              <w:ind w:left="113" w:right="113"/>
              <w:rPr>
                <w:rFonts w:ascii="Edu NSW ACT Foundation Medium" w:hAnsi="Edu NSW ACT Foundation Medium"/>
                <w:b w:val="0"/>
                <w:color w:val="000000" w:themeColor="text1"/>
                <w:szCs w:val="24"/>
              </w:rPr>
            </w:pPr>
            <w:bookmarkStart w:id="2" w:name="_Hlk70088959"/>
            <w:r w:rsidRPr="00F1212E">
              <w:rPr>
                <w:rFonts w:ascii="Edu NSW ACT Foundation Medium" w:hAnsi="Edu NSW ACT Foundation Medium"/>
                <w:b w:val="0"/>
                <w:color w:val="000000" w:themeColor="text1"/>
                <w:szCs w:val="24"/>
              </w:rPr>
              <w:t>Early childhood teacher, educators and all other staff</w:t>
            </w:r>
            <w:bookmarkEnd w:id="2"/>
          </w:p>
        </w:tc>
        <w:tc>
          <w:tcPr>
            <w:tcW w:w="708" w:type="dxa"/>
            <w:shd w:val="clear" w:color="auto" w:fill="E6F272"/>
            <w:textDirection w:val="tbRl"/>
            <w:hideMark/>
          </w:tcPr>
          <w:p w14:paraId="76CC0792" w14:textId="77777777" w:rsidR="00F1212E" w:rsidRPr="00F1212E" w:rsidRDefault="00F1212E" w:rsidP="00F1212E">
            <w:pPr>
              <w:ind w:left="113" w:right="113"/>
              <w:rPr>
                <w:rFonts w:ascii="Edu NSW ACT Foundation Medium" w:hAnsi="Edu NSW ACT Foundation Medium"/>
                <w:b w:val="0"/>
                <w:color w:val="000000" w:themeColor="text1"/>
                <w:szCs w:val="24"/>
              </w:rPr>
            </w:pPr>
            <w:bookmarkStart w:id="3" w:name="_Hlk70088931"/>
            <w:r w:rsidRPr="00F1212E">
              <w:rPr>
                <w:rFonts w:ascii="Edu NSW ACT Foundation Medium" w:hAnsi="Edu NSW ACT Foundation Medium"/>
                <w:b w:val="0"/>
                <w:color w:val="000000" w:themeColor="text1"/>
                <w:szCs w:val="24"/>
              </w:rPr>
              <w:t>Parents/guardians</w:t>
            </w:r>
            <w:bookmarkEnd w:id="3"/>
          </w:p>
        </w:tc>
        <w:tc>
          <w:tcPr>
            <w:tcW w:w="709" w:type="dxa"/>
            <w:shd w:val="clear" w:color="auto" w:fill="DFEE4C"/>
            <w:textDirection w:val="tbRl"/>
            <w:hideMark/>
          </w:tcPr>
          <w:p w14:paraId="0C4B74DD" w14:textId="77777777" w:rsidR="00F1212E" w:rsidRPr="00F1212E" w:rsidRDefault="00F1212E" w:rsidP="00F1212E">
            <w:pPr>
              <w:ind w:left="113" w:right="113"/>
              <w:rPr>
                <w:rFonts w:ascii="Edu NSW ACT Foundation Medium" w:hAnsi="Edu NSW ACT Foundation Medium"/>
                <w:b w:val="0"/>
                <w:color w:val="000000" w:themeColor="text1"/>
                <w:szCs w:val="24"/>
              </w:rPr>
            </w:pPr>
            <w:bookmarkStart w:id="4" w:name="_Hlk70088905"/>
            <w:r w:rsidRPr="00F1212E">
              <w:rPr>
                <w:rFonts w:ascii="Edu NSW ACT Foundation Medium" w:hAnsi="Edu NSW ACT Foundation Medium"/>
                <w:b w:val="0"/>
                <w:color w:val="000000" w:themeColor="text1"/>
                <w:szCs w:val="24"/>
              </w:rPr>
              <w:t>Contractors, volunteers and students</w:t>
            </w:r>
            <w:bookmarkEnd w:id="4"/>
          </w:p>
        </w:tc>
      </w:tr>
      <w:tr w:rsidR="00F1212E" w:rsidRPr="00F1212E" w14:paraId="7725A3E8" w14:textId="77777777" w:rsidTr="00B37ED7">
        <w:tc>
          <w:tcPr>
            <w:tcW w:w="9067" w:type="dxa"/>
            <w:gridSpan w:val="6"/>
            <w:tcBorders>
              <w:top w:val="single" w:sz="4" w:space="0" w:color="B6BD37"/>
              <w:left w:val="single" w:sz="4" w:space="0" w:color="B6BD37"/>
              <w:bottom w:val="single" w:sz="4" w:space="0" w:color="B6BD37"/>
              <w:right w:val="single" w:sz="4" w:space="0" w:color="B6BD37"/>
            </w:tcBorders>
          </w:tcPr>
          <w:p w14:paraId="2DDFA0B9" w14:textId="77777777" w:rsidR="00F1212E" w:rsidRPr="00F1212E" w:rsidRDefault="00F1212E" w:rsidP="00F1212E">
            <w:pPr>
              <w:jc w:val="center"/>
              <w:rPr>
                <w:rFonts w:ascii="Edu NSW ACT Foundation Medium" w:hAnsi="Edu NSW ACT Foundation Medium"/>
                <w:szCs w:val="24"/>
              </w:rPr>
            </w:pPr>
            <w:r w:rsidRPr="00F1212E">
              <w:rPr>
                <w:rFonts w:ascii="Edu NSW ACT Foundation Medium" w:hAnsi="Edu NSW ACT Foundation Medium"/>
                <w:b/>
                <w:bCs/>
                <w:szCs w:val="24"/>
              </w:rPr>
              <w:t>R</w:t>
            </w:r>
            <w:r w:rsidRPr="00F1212E">
              <w:rPr>
                <w:rFonts w:ascii="Edu NSW ACT Foundation Medium" w:hAnsi="Edu NSW ACT Foundation Medium"/>
                <w:szCs w:val="24"/>
              </w:rPr>
              <w:t xml:space="preserve"> indicates legislation requirement, and should not be deleted</w:t>
            </w:r>
          </w:p>
        </w:tc>
      </w:tr>
      <w:tr w:rsidR="00F1212E" w:rsidRPr="00F1212E" w14:paraId="42F40289" w14:textId="77777777" w:rsidTr="00B37ED7">
        <w:tc>
          <w:tcPr>
            <w:tcW w:w="5523" w:type="dxa"/>
            <w:tcBorders>
              <w:top w:val="single" w:sz="4" w:space="0" w:color="B6BD37"/>
              <w:left w:val="single" w:sz="4" w:space="0" w:color="B6BD37"/>
              <w:bottom w:val="single" w:sz="4" w:space="0" w:color="B6BD37"/>
              <w:right w:val="single" w:sz="4" w:space="0" w:color="B6BD37"/>
            </w:tcBorders>
            <w:hideMark/>
          </w:tcPr>
          <w:p w14:paraId="7A0DFF27"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 xml:space="preserve">Providing and maintaining a work environment that is safe and without risks to health, safety and wellbeing </w:t>
            </w:r>
            <w:r w:rsidRPr="00F1212E">
              <w:rPr>
                <w:rFonts w:ascii="Edu NSW ACT Foundation Medium" w:hAnsi="Edu NSW ACT Foundation Medium"/>
                <w:i/>
                <w:color w:val="548DD4" w:themeColor="text2" w:themeTint="99"/>
                <w:szCs w:val="24"/>
              </w:rPr>
              <w:t>(OHS Act: Section 21)</w:t>
            </w:r>
            <w:r w:rsidRPr="00F1212E">
              <w:rPr>
                <w:rFonts w:ascii="Edu NSW ACT Foundation Medium" w:hAnsi="Edu NSW ACT Foundation Medium"/>
              </w:rPr>
              <w:t>. This includes ensuring that:</w:t>
            </w:r>
          </w:p>
          <w:p w14:paraId="06026F63"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 xml:space="preserve">there are safe systems of work </w:t>
            </w:r>
          </w:p>
          <w:p w14:paraId="2677D1F4"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the design of work enables employees to be engaged in work that is healthy, safe and productive</w:t>
            </w:r>
          </w:p>
          <w:p w14:paraId="5DBE3ED4"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all plant and equipment provided for use by staff, including machinery, appliances and tools etc., are safe and meet relevant safety standards</w:t>
            </w:r>
          </w:p>
          <w:p w14:paraId="667D25E7"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substances, and plant and equipment, are used, handled, and stored safely</w:t>
            </w:r>
          </w:p>
          <w:p w14:paraId="6A23F56B"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 xml:space="preserve">material safety data sheets are supplied for all chemicals kept and/or used at the service </w:t>
            </w:r>
          </w:p>
          <w:p w14:paraId="008AF64C"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 xml:space="preserve">there are adequate welfare facilities </w:t>
            </w:r>
            <w:proofErr w:type="gramStart"/>
            <w:r w:rsidRPr="00F1212E">
              <w:rPr>
                <w:rFonts w:ascii="Edu NSW ACT Foundation Medium" w:hAnsi="Edu NSW ACT Foundation Medium"/>
              </w:rPr>
              <w:t>e.g.</w:t>
            </w:r>
            <w:proofErr w:type="gramEnd"/>
            <w:r w:rsidRPr="00F1212E">
              <w:rPr>
                <w:rFonts w:ascii="Edu NSW ACT Foundation Medium" w:hAnsi="Edu NSW ACT Foundation Medium"/>
              </w:rPr>
              <w:t xml:space="preserve"> first aid and dining facilities etc.</w:t>
            </w:r>
          </w:p>
          <w:p w14:paraId="6E176EB7"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there is appropriate information, instruction, training and supervision for employees</w:t>
            </w:r>
          </w:p>
          <w:p w14:paraId="13FF49A9"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 xml:space="preserve">there are processes in place to identify and respond to psychosocial hazards </w:t>
            </w:r>
            <w:r w:rsidRPr="00F1212E">
              <w:rPr>
                <w:rFonts w:ascii="Edu NSW ACT Foundation Medium" w:hAnsi="Edu NSW ACT Foundation Medium"/>
                <w:i/>
                <w:color w:val="EE4158"/>
                <w:szCs w:val="24"/>
              </w:rPr>
              <w:t>(refer to Definitions</w:t>
            </w:r>
            <w:proofErr w:type="gramStart"/>
            <w:r w:rsidRPr="00F1212E">
              <w:rPr>
                <w:rFonts w:ascii="Edu NSW ACT Foundation Medium" w:hAnsi="Edu NSW ACT Foundation Medium"/>
                <w:i/>
                <w:color w:val="EE4158"/>
                <w:szCs w:val="24"/>
              </w:rPr>
              <w:t xml:space="preserve">) </w:t>
            </w:r>
            <w:r w:rsidRPr="00F1212E">
              <w:rPr>
                <w:rFonts w:ascii="Edu NSW ACT Foundation Medium" w:hAnsi="Edu NSW ACT Foundation Medium"/>
              </w:rPr>
              <w:t>.</w:t>
            </w:r>
            <w:proofErr w:type="gramEnd"/>
          </w:p>
          <w:p w14:paraId="43B99C0E"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noProof/>
                <w:color w:val="2B579A"/>
                <w:shd w:val="clear" w:color="auto" w:fill="E6E6E6"/>
              </w:rPr>
              <mc:AlternateContent>
                <mc:Choice Requires="wps">
                  <w:drawing>
                    <wp:inline distT="0" distB="0" distL="0" distR="0" wp14:anchorId="55783B0A" wp14:editId="007DC16F">
                      <wp:extent cx="3303469" cy="787547"/>
                      <wp:effectExtent l="0" t="0" r="0" b="0"/>
                      <wp:docPr id="4" name="Rectangle 4"/>
                      <wp:cNvGraphicFramePr/>
                      <a:graphic xmlns:a="http://schemas.openxmlformats.org/drawingml/2006/main">
                        <a:graphicData uri="http://schemas.microsoft.com/office/word/2010/wordprocessingShape">
                          <wps:wsp>
                            <wps:cNvSpPr/>
                            <wps:spPr>
                              <a:xfrm>
                                <a:off x="0" y="0"/>
                                <a:ext cx="3303469" cy="787547"/>
                              </a:xfrm>
                              <a:prstGeom prst="rect">
                                <a:avLst/>
                              </a:prstGeom>
                              <a:solidFill>
                                <a:srgbClr val="A8B400"/>
                              </a:solidFill>
                              <a:ln w="25400" cap="flat" cmpd="sng" algn="ctr">
                                <a:noFill/>
                                <a:prstDash val="solid"/>
                              </a:ln>
                              <a:effectLst/>
                            </wps:spPr>
                            <wps:txbx>
                              <w:txbxContent>
                                <w:p w14:paraId="2453ED26" w14:textId="77777777" w:rsidR="00F1212E" w:rsidRDefault="00F1212E" w:rsidP="00F1212E">
                                  <w:pPr>
                                    <w:jc w:val="both"/>
                                  </w:pPr>
                                  <w:r w:rsidRPr="00E90305">
                                    <w:rPr>
                                      <w:b/>
                                      <w:bCs/>
                                    </w:rPr>
                                    <w:t>Note:</w:t>
                                  </w:r>
                                  <w:r w:rsidRPr="00C143A5">
                                    <w:t xml:space="preserve"> This duty of care is owed to all employees, children, parents/guardians, volunteers, students, contractors and any members of the public who are at the workplace at any time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55783B0A" id="Rectangle 4" o:spid="_x0000_s1027" style="width:260.1pt;height:62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" fillcolor="#a8b400" stroked="f" strokeweight="2pt">
                      <v:textbox>
                        <w:txbxContent>
                          <w:p w14:paraId="2453ED26" w14:textId="77777777" w:rsidR="00F1212E" w:rsidRDefault="00F1212E" w:rsidP="00F1212E">
                            <w:pPr>
                              <w:jc w:val="both"/>
                            </w:pPr>
                            <w:r w:rsidRPr="00E90305">
                              <w:rPr>
                                <w:b/>
                                <w:bCs/>
                              </w:rPr>
                              <w:t>Note:</w:t>
                            </w:r>
                            <w:r w:rsidRPr="00C143A5">
                              <w:t xml:space="preserve"> This duty of care is owed to all employees, children, parents/guardians, volunteers, students, contractors and any members of the public who are at the workplace at any time</w:t>
                            </w:r>
                          </w:p>
                        </w:txbxContent>
                      </v:textbox>
                      <w10:anchorlock/>
                    </v:rect>
                  </w:pict>
                </mc:Fallback>
              </mc:AlternateConten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2A49FC0"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0915A59"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343DAC1" w14:textId="77777777" w:rsidR="00F1212E" w:rsidRPr="00F1212E" w:rsidRDefault="00F1212E" w:rsidP="00F1212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D2BF075"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9B4AA3F" w14:textId="77777777" w:rsidR="00F1212E" w:rsidRPr="00F1212E" w:rsidRDefault="00F1212E" w:rsidP="00F1212E">
            <w:pPr>
              <w:jc w:val="center"/>
              <w:rPr>
                <w:rFonts w:ascii="Edu NSW ACT Foundation Medium" w:hAnsi="Edu NSW ACT Foundation Medium"/>
                <w:szCs w:val="24"/>
              </w:rPr>
            </w:pPr>
          </w:p>
        </w:tc>
      </w:tr>
      <w:tr w:rsidR="00F1212E" w:rsidRPr="00F1212E" w14:paraId="6AB4E1E8"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26121ED5"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Ensuring safe work schedules through:</w:t>
            </w:r>
          </w:p>
          <w:p w14:paraId="20359BC9"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providing suitable rest breaks</w:t>
            </w:r>
          </w:p>
          <w:p w14:paraId="43A62FA8"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designing shifts to minimise fatigue</w:t>
            </w:r>
          </w:p>
          <w:p w14:paraId="597F1E5D"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providing for appropriate fatigue recovery</w:t>
            </w:r>
          </w:p>
          <w:p w14:paraId="7CBCC9EC"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providing sufficient notice of schedule or shift changes</w:t>
            </w:r>
          </w:p>
          <w:p w14:paraId="719B5167"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 xml:space="preserve">in accordance with their employment agreement </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E8EC132"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59680D7" w14:textId="77777777" w:rsidR="00F1212E" w:rsidRPr="00F1212E" w:rsidRDefault="00F1212E" w:rsidP="00F1212E">
            <w:pPr>
              <w:jc w:val="center"/>
              <w:rPr>
                <w:rFonts w:ascii="Edu NSW ACT Foundation Medium" w:eastAsia="Symbol" w:hAnsi="Edu NSW ACT Foundation Medium" w:cs="Symbol"/>
                <w:szCs w:val="24"/>
              </w:rPr>
            </w:pPr>
            <w:r w:rsidRPr="00F1212E">
              <w:rPr>
                <w:rFonts w:ascii="Edu NSW ACT Foundation Medium" w:eastAsia="Symbol" w:hAnsi="Edu NSW ACT Foundation Medium" w:cs="Symbol"/>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9D9A4AE" w14:textId="77777777" w:rsidR="00F1212E" w:rsidRPr="00F1212E" w:rsidRDefault="00F1212E" w:rsidP="00F1212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D8F6255"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0BC166C" w14:textId="77777777" w:rsidR="00F1212E" w:rsidRPr="00F1212E" w:rsidRDefault="00F1212E" w:rsidP="00F1212E">
            <w:pPr>
              <w:jc w:val="center"/>
              <w:rPr>
                <w:rFonts w:ascii="Edu NSW ACT Foundation Medium" w:hAnsi="Edu NSW ACT Foundation Medium"/>
                <w:szCs w:val="24"/>
              </w:rPr>
            </w:pPr>
          </w:p>
        </w:tc>
      </w:tr>
      <w:tr w:rsidR="00F1212E" w:rsidRPr="00F1212E" w14:paraId="1E1F54ED"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384B75B8"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 xml:space="preserve">Implementing policies and procedures for responding to workplace bullying, harassment, stress, and occupational violence </w:t>
            </w:r>
            <w:r w:rsidRPr="00F1212E">
              <w:rPr>
                <w:rFonts w:ascii="Edu NSW ACT Foundation Medium" w:hAnsi="Edu NSW ACT Foundation Medium"/>
                <w:i/>
                <w:color w:val="EE4158"/>
                <w:szCs w:val="24"/>
              </w:rPr>
              <w:t>(refer to Prevention of Harassment and Bullying and Occupational Violence and Aggression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1EFF806" w14:textId="77777777" w:rsidR="00F1212E" w:rsidRPr="00F1212E" w:rsidRDefault="00F1212E" w:rsidP="00F1212E">
            <w:pPr>
              <w:jc w:val="center"/>
              <w:rPr>
                <w:rFonts w:ascii="Edu NSW ACT Foundation Medium" w:hAnsi="Edu NSW ACT Foundation Medium"/>
                <w:b/>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E0AD267" w14:textId="77777777" w:rsidR="00F1212E" w:rsidRPr="00F1212E" w:rsidRDefault="00F1212E" w:rsidP="00F1212E">
            <w:pPr>
              <w:jc w:val="center"/>
              <w:rPr>
                <w:rFonts w:ascii="Edu NSW ACT Foundation Medium" w:eastAsia="Symbol" w:hAnsi="Edu NSW ACT Foundation Medium" w:cs="Symbol"/>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036732F" w14:textId="77777777" w:rsidR="00F1212E" w:rsidRPr="00F1212E" w:rsidRDefault="00F1212E" w:rsidP="00F1212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3EDD3FF"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05EADCA5" w14:textId="77777777" w:rsidR="00F1212E" w:rsidRPr="00F1212E" w:rsidRDefault="00F1212E" w:rsidP="00F1212E">
            <w:pPr>
              <w:jc w:val="center"/>
              <w:rPr>
                <w:rFonts w:ascii="Edu NSW ACT Foundation Medium" w:hAnsi="Edu NSW ACT Foundation Medium"/>
                <w:szCs w:val="24"/>
              </w:rPr>
            </w:pPr>
          </w:p>
        </w:tc>
      </w:tr>
      <w:tr w:rsidR="00F1212E" w:rsidRPr="00F1212E" w14:paraId="2E4D51ED"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3309B74E"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Ensuring there is a systematic risk management approach to the management of workplace hazards. This includes ensuring that:</w:t>
            </w:r>
          </w:p>
          <w:p w14:paraId="16C9EF73"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lastRenderedPageBreak/>
              <w:t>hazards and risks to health, safety and wellbeing are identified, assessed and eliminated or, if it is not possible to remove the hazard/risk completely, effectively controlled</w:t>
            </w:r>
          </w:p>
          <w:p w14:paraId="5BF3C686" w14:textId="77777777" w:rsidR="00F1212E" w:rsidRPr="00F1212E" w:rsidRDefault="00F1212E" w:rsidP="00F1212E">
            <w:pPr>
              <w:numPr>
                <w:ilvl w:val="0"/>
                <w:numId w:val="9"/>
              </w:numPr>
              <w:contextualSpacing/>
              <w:rPr>
                <w:rFonts w:ascii="Edu NSW ACT Foundation Medium" w:hAnsi="Edu NSW ACT Foundation Medium"/>
              </w:rPr>
            </w:pPr>
            <w:r w:rsidRPr="00F1212E">
              <w:rPr>
                <w:rFonts w:ascii="Edu NSW ACT Foundation Medium" w:hAnsi="Edu NSW ACT Foundation Medium"/>
              </w:rPr>
              <w:t>measures employed to eliminate/control hazards and risks to health, safety and wellbeing are monitored and evaluated regularly</w:t>
            </w:r>
          </w:p>
          <w:p w14:paraId="3213E1EA"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Organising/facilitating regular safety audits of the following:</w:t>
            </w:r>
          </w:p>
          <w:p w14:paraId="3FCEA2AD"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indoor and outdoor environments</w:t>
            </w:r>
          </w:p>
          <w:p w14:paraId="7543AA6D"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all equipment, including emergency equipment</w:t>
            </w:r>
          </w:p>
          <w:p w14:paraId="3FEE00CC"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playgrounds and fixed equipment in outdoor environments</w:t>
            </w:r>
          </w:p>
          <w:p w14:paraId="28A16CD9"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cleaning services</w:t>
            </w:r>
          </w:p>
          <w:p w14:paraId="53D99965"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horticultural maintenance</w:t>
            </w:r>
          </w:p>
          <w:p w14:paraId="5DDEAC5A"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pest control</w:t>
            </w:r>
          </w:p>
          <w:p w14:paraId="4286F1C8"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chemical management plan</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DF64D83"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lastRenderedPageBreak/>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D087BD8"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98404D4" w14:textId="77777777" w:rsidR="00F1212E" w:rsidRPr="00F1212E" w:rsidRDefault="00F1212E" w:rsidP="00F1212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8BA207D"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77D55B1" w14:textId="77777777" w:rsidR="00F1212E" w:rsidRPr="00F1212E" w:rsidRDefault="00F1212E" w:rsidP="00F1212E">
            <w:pPr>
              <w:jc w:val="center"/>
              <w:rPr>
                <w:rFonts w:ascii="Edu NSW ACT Foundation Medium" w:hAnsi="Edu NSW ACT Foundation Medium"/>
                <w:szCs w:val="24"/>
              </w:rPr>
            </w:pPr>
          </w:p>
        </w:tc>
      </w:tr>
      <w:tr w:rsidR="00F1212E" w:rsidRPr="00F1212E" w14:paraId="0117F023"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674CB6C7"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Ensuring that all cupboards/rooms are labelled accordingly, including those that contain chemicals and first aid kits, and that child-proof locks are installed on doors and cupboards where contents may be harmful</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50CEDA7"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C05CEB9"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5D86BBE" w14:textId="77777777" w:rsidR="00F1212E" w:rsidRPr="00F1212E" w:rsidRDefault="00F1212E" w:rsidP="00F1212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AAA3E60"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027C75C" w14:textId="77777777" w:rsidR="00F1212E" w:rsidRPr="00F1212E" w:rsidRDefault="00F1212E" w:rsidP="00F1212E">
            <w:pPr>
              <w:jc w:val="center"/>
              <w:rPr>
                <w:rFonts w:ascii="Edu NSW ACT Foundation Medium" w:hAnsi="Edu NSW ACT Foundation Medium"/>
                <w:szCs w:val="24"/>
              </w:rPr>
            </w:pPr>
          </w:p>
        </w:tc>
      </w:tr>
      <w:tr w:rsidR="00F1212E" w:rsidRPr="00F1212E" w14:paraId="46C3372D"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0E642EC8"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 xml:space="preserve">Ensuring the physical environment at the service is safe, secure and free from hazards for everyone at the service </w:t>
            </w:r>
            <w:r w:rsidRPr="00F1212E">
              <w:rPr>
                <w:rFonts w:ascii="Edu NSW ACT Foundation Medium" w:hAnsi="Edu NSW ACT Foundation Medium"/>
                <w:i/>
                <w:iCs/>
                <w:color w:val="693A77" w:themeColor="accent4"/>
                <w:szCs w:val="24"/>
              </w:rPr>
              <w:t>(refer to Child Safe Environment and Wellbeing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4636DC0"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65761B7A"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F090CC4"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93BC3E0"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4D627D7"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r>
      <w:tr w:rsidR="00F1212E" w:rsidRPr="00F1212E" w14:paraId="0F0BD82F"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4A288B8B"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Ensuring that all equipment and materials used at the service meet relevant safety standards and are fit and safe for purpose.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07E374E"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51C5CB6"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3C1DA6DB"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896F93F"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2E4CFFC"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r>
      <w:tr w:rsidR="00F1212E" w:rsidRPr="00F1212E" w14:paraId="46151288"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54712A30" w14:textId="77777777" w:rsidR="00F1212E" w:rsidRPr="00F1212E" w:rsidRDefault="00F1212E" w:rsidP="00F1212E">
            <w:pPr>
              <w:rPr>
                <w:rFonts w:ascii="Edu NSW ACT Foundation Medium" w:hAnsi="Edu NSW ACT Foundation Medium"/>
                <w:i/>
                <w:color w:val="548DD4" w:themeColor="text2" w:themeTint="99"/>
                <w:szCs w:val="24"/>
              </w:rPr>
            </w:pPr>
            <w:r w:rsidRPr="00F1212E">
              <w:rPr>
                <w:rFonts w:ascii="Edu NSW ACT Foundation Medium" w:hAnsi="Edu NSW ACT Foundation Medium"/>
              </w:rPr>
              <w:t xml:space="preserve">Ensuring that all plant, equipment and furniture are maintained in a safe condition </w:t>
            </w:r>
            <w:r w:rsidRPr="00F1212E">
              <w:rPr>
                <w:rFonts w:ascii="Edu NSW ACT Foundation Medium" w:hAnsi="Edu NSW ACT Foundation Medium"/>
                <w:i/>
                <w:color w:val="548DD4" w:themeColor="text2" w:themeTint="99"/>
                <w:szCs w:val="24"/>
              </w:rPr>
              <w:t>(Regulation 103)</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46C463C"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8CF3AA0"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108C2E5"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829C2EE"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527E1FA"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r>
      <w:tr w:rsidR="00F1212E" w:rsidRPr="00F1212E" w14:paraId="0D5C5B46"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3174B5A9"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Ensuring a risk assessment is completed for all new and donated plant, equipment and furniture to identify potential occupational health and safety risks associated with the purchase, hire, lease or receipt of donated goods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569EE75"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BEDE515" w14:textId="77777777" w:rsidR="00F1212E" w:rsidRPr="00F1212E" w:rsidRDefault="00F1212E" w:rsidP="00F1212E">
            <w:pPr>
              <w:jc w:val="center"/>
              <w:rPr>
                <w:rFonts w:ascii="Edu NSW ACT Foundation Medium" w:eastAsia="Symbol" w:hAnsi="Edu NSW ACT Foundation Medium" w:cs="Symbol"/>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07A23A7" w14:textId="77777777" w:rsidR="00F1212E" w:rsidRPr="00F1212E" w:rsidRDefault="00F1212E" w:rsidP="00F1212E">
            <w:pPr>
              <w:jc w:val="center"/>
              <w:rPr>
                <w:rFonts w:ascii="Edu NSW ACT Foundation Medium" w:eastAsia="Symbol" w:hAnsi="Edu NSW ACT Foundation Medium" w:cs="Symbol"/>
                <w:szCs w:val="24"/>
              </w:rPr>
            </w:pPr>
            <w:r w:rsidRPr="00F1212E">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8B6B361"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40C77CB" w14:textId="77777777" w:rsidR="00F1212E" w:rsidRPr="00F1212E" w:rsidRDefault="00F1212E" w:rsidP="00F1212E">
            <w:pPr>
              <w:jc w:val="center"/>
              <w:rPr>
                <w:rFonts w:ascii="Edu NSW ACT Foundation Medium" w:eastAsia="Symbol" w:hAnsi="Edu NSW ACT Foundation Medium" w:cs="Symbol"/>
                <w:szCs w:val="24"/>
              </w:rPr>
            </w:pPr>
            <w:r w:rsidRPr="00F1212E">
              <w:rPr>
                <w:rFonts w:ascii="Cambria" w:eastAsia="Symbol" w:hAnsi="Cambria" w:cs="Cambria"/>
                <w:szCs w:val="24"/>
              </w:rPr>
              <w:t>Ö</w:t>
            </w:r>
          </w:p>
        </w:tc>
      </w:tr>
      <w:tr w:rsidR="00F1212E" w:rsidRPr="00F1212E" w14:paraId="3F95AA4D"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2B264C92"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Maintaining a clean environment daily, and removing tripping/slipping hazards as soon as these become apparent</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7544318"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69EE98D"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972AD8C"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F78C048"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6755DA0"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r>
      <w:tr w:rsidR="00F1212E" w:rsidRPr="00F1212E" w14:paraId="7EAD5A58"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6BB32A61"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 xml:space="preserve">Identifying any work involving hazardous manual handling </w:t>
            </w:r>
            <w:r w:rsidRPr="00F1212E">
              <w:rPr>
                <w:rFonts w:ascii="Edu NSW ACT Foundation Medium" w:hAnsi="Edu NSW ACT Foundation Medium"/>
                <w:i/>
                <w:color w:val="EE4158"/>
                <w:szCs w:val="24"/>
              </w:rPr>
              <w:t>(refer to Definitions, Sources)</w:t>
            </w:r>
            <w:r w:rsidRPr="00F1212E">
              <w:rPr>
                <w:rFonts w:ascii="Edu NSW ACT Foundation Medium" w:hAnsi="Edu NSW ACT Foundation Medium"/>
              </w:rPr>
              <w:t xml:space="preserve"> and eliminating the risk, as far as reasonably practicable.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36DC658"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55F0898" w14:textId="77777777" w:rsidR="00F1212E" w:rsidRPr="00F1212E" w:rsidRDefault="00F1212E" w:rsidP="00F1212E">
            <w:pPr>
              <w:jc w:val="center"/>
              <w:rPr>
                <w:rFonts w:ascii="Edu NSW ACT Foundation Medium" w:eastAsia="Symbol" w:hAnsi="Edu NSW ACT Foundation Medium" w:cs="Symbol"/>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9D974E8" w14:textId="77777777" w:rsidR="00F1212E" w:rsidRPr="00F1212E" w:rsidRDefault="00F1212E" w:rsidP="00F1212E">
            <w:pPr>
              <w:jc w:val="center"/>
              <w:rPr>
                <w:rFonts w:ascii="Edu NSW ACT Foundation Medium" w:eastAsia="Symbol" w:hAnsi="Edu NSW ACT Foundation Medium" w:cs="Symbol"/>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466698E9"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904F810" w14:textId="77777777" w:rsidR="00F1212E" w:rsidRPr="00F1212E" w:rsidRDefault="00F1212E" w:rsidP="00F1212E">
            <w:pPr>
              <w:jc w:val="center"/>
              <w:rPr>
                <w:rFonts w:ascii="Edu NSW ACT Foundation Medium" w:eastAsia="Symbol" w:hAnsi="Edu NSW ACT Foundation Medium" w:cs="Symbol"/>
                <w:szCs w:val="24"/>
              </w:rPr>
            </w:pPr>
          </w:p>
        </w:tc>
      </w:tr>
      <w:tr w:rsidR="00F1212E" w:rsidRPr="00F1212E" w14:paraId="744E5E8D"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5B6FEEAF"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 xml:space="preserve">Ensuring the service is up to date with current legislation and best practice on child restraints in vehicles if transporting children </w:t>
            </w:r>
            <w:r w:rsidRPr="00F1212E">
              <w:rPr>
                <w:rFonts w:ascii="Edu NSW ACT Foundation Medium" w:hAnsi="Edu NSW ACT Foundation Medium"/>
                <w:i/>
                <w:iCs/>
                <w:color w:val="693A77" w:themeColor="accent4"/>
                <w:szCs w:val="24"/>
              </w:rPr>
              <w:t>(refer to Road Safety and Safe Transport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0248E35"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57070E7"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5A82C42" w14:textId="77777777" w:rsidR="00F1212E" w:rsidRPr="00F1212E" w:rsidRDefault="00F1212E" w:rsidP="00F1212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FB68764"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874CFA2" w14:textId="77777777" w:rsidR="00F1212E" w:rsidRPr="00F1212E" w:rsidRDefault="00F1212E" w:rsidP="00F1212E">
            <w:pPr>
              <w:jc w:val="center"/>
              <w:rPr>
                <w:rFonts w:ascii="Edu NSW ACT Foundation Medium" w:hAnsi="Edu NSW ACT Foundation Medium"/>
                <w:szCs w:val="24"/>
              </w:rPr>
            </w:pPr>
          </w:p>
        </w:tc>
      </w:tr>
      <w:tr w:rsidR="00F1212E" w:rsidRPr="00F1212E" w14:paraId="712589D4"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7D8E4C38"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 xml:space="preserve">Monitoring the conditions of the workplace and the health, safety and wellbeing of employees </w:t>
            </w:r>
            <w:r w:rsidRPr="00F1212E">
              <w:rPr>
                <w:rFonts w:ascii="Edu NSW ACT Foundation Medium" w:hAnsi="Edu NSW ACT Foundation Medium"/>
                <w:i/>
                <w:color w:val="548DD4" w:themeColor="text2" w:themeTint="99"/>
                <w:szCs w:val="24"/>
              </w:rPr>
              <w:t>(OHS Act: Section 22)</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70EEA11"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2367367"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DF61F78"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6220B8B"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321C23D"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r>
      <w:tr w:rsidR="00F1212E" w:rsidRPr="00F1212E" w14:paraId="3E18CC2A"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48258AF8"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Taking care of their own safety and wellbeing the safety and wellbeing of others who may be affected by their actions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35116CC"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8E46D9F"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E4E3A9D"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0A2B6850"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E4D7F48"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r>
      <w:tr w:rsidR="00F1212E" w:rsidRPr="00F1212E" w14:paraId="291ACD05"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585D4D62"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 xml:space="preserve">Involving children in conversations regarding OHS and incorporating OHS into the curriculum. </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E6E988C" w14:textId="77777777" w:rsidR="00F1212E" w:rsidRPr="00F1212E" w:rsidRDefault="00F1212E" w:rsidP="00F1212E">
            <w:pPr>
              <w:jc w:val="center"/>
              <w:rPr>
                <w:rFonts w:ascii="Edu NSW ACT Foundation Medium" w:hAnsi="Edu NSW ACT Foundation Medium"/>
                <w:b/>
                <w:bCs/>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3DEF492"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B596A57"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0517BA0"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10071CF"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r>
      <w:tr w:rsidR="00F1212E" w:rsidRPr="00F1212E" w14:paraId="4A3B9A77"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043802D9"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 xml:space="preserve">Protecting other individuals from risks arising from the service’s activities, including holding a fete or a working bee etc., or any activity that is ancillary to the operation of the service </w:t>
            </w:r>
            <w:proofErr w:type="gramStart"/>
            <w:r w:rsidRPr="00F1212E">
              <w:rPr>
                <w:rFonts w:ascii="Edu NSW ACT Foundation Medium" w:hAnsi="Edu NSW ACT Foundation Medium"/>
              </w:rPr>
              <w:t>e.g.</w:t>
            </w:r>
            <w:proofErr w:type="gramEnd"/>
            <w:r w:rsidRPr="00F1212E">
              <w:rPr>
                <w:rFonts w:ascii="Edu NSW ACT Foundation Medium" w:hAnsi="Edu NSW ACT Foundation Medium"/>
              </w:rPr>
              <w:t xml:space="preserve"> contractors cleaning the premises after hours </w:t>
            </w:r>
            <w:r w:rsidRPr="00F1212E">
              <w:rPr>
                <w:rFonts w:ascii="Edu NSW ACT Foundation Medium" w:hAnsi="Edu NSW ACT Foundation Medium"/>
                <w:i/>
                <w:color w:val="548DD4" w:themeColor="text2" w:themeTint="99"/>
                <w:szCs w:val="24"/>
              </w:rPr>
              <w:t>(OHS Act: Section 23)</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3D203FD"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AEFF3D9"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26ABE3F"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4115EBE"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96C490E"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r>
      <w:tr w:rsidR="00F1212E" w:rsidRPr="00F1212E" w14:paraId="6ECF3B22"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6BA1B526"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lastRenderedPageBreak/>
              <w:t>Providing adequate instruction to staff in safe working procedures, and informing them of known hazards to their health and wellbeing that are associated with the work that they perform at the service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5AF5E8D"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3CB28DB"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3EB2709"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F455711"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229F601" w14:textId="77777777" w:rsidR="00F1212E" w:rsidRPr="00F1212E" w:rsidRDefault="00F1212E" w:rsidP="00F1212E">
            <w:pPr>
              <w:jc w:val="center"/>
              <w:rPr>
                <w:rFonts w:ascii="Edu NSW ACT Foundation Medium" w:hAnsi="Edu NSW ACT Foundation Medium"/>
                <w:szCs w:val="24"/>
              </w:rPr>
            </w:pPr>
          </w:p>
        </w:tc>
      </w:tr>
      <w:tr w:rsidR="00F1212E" w:rsidRPr="00F1212E" w14:paraId="35295979"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1F1C7F17"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Developing procedures to guide the safe use of harmful substances, such as chemicals, in the workplace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3445306"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0F31D377"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058A3E3F" w14:textId="77777777" w:rsidR="00F1212E" w:rsidRPr="00F1212E" w:rsidRDefault="00F1212E" w:rsidP="00F1212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382AB57"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6F3E1C6" w14:textId="77777777" w:rsidR="00F1212E" w:rsidRPr="00F1212E" w:rsidRDefault="00F1212E" w:rsidP="00F1212E">
            <w:pPr>
              <w:jc w:val="center"/>
              <w:rPr>
                <w:rFonts w:ascii="Edu NSW ACT Foundation Medium" w:hAnsi="Edu NSW ACT Foundation Medium"/>
                <w:szCs w:val="24"/>
              </w:rPr>
            </w:pPr>
          </w:p>
        </w:tc>
      </w:tr>
      <w:tr w:rsidR="00F1212E" w:rsidRPr="00F1212E" w14:paraId="38FB1E44"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0E5A4A0E"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Ensuring that OHS accountability is included in all position descriptions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8D7BF6C"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7D75EE3"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C5FFD56" w14:textId="77777777" w:rsidR="00F1212E" w:rsidRPr="00F1212E" w:rsidRDefault="00F1212E" w:rsidP="00F1212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986A208"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D030C49" w14:textId="77777777" w:rsidR="00F1212E" w:rsidRPr="00F1212E" w:rsidRDefault="00F1212E" w:rsidP="00F1212E">
            <w:pPr>
              <w:jc w:val="center"/>
              <w:rPr>
                <w:rFonts w:ascii="Edu NSW ACT Foundation Medium" w:hAnsi="Edu NSW ACT Foundation Medium"/>
                <w:szCs w:val="24"/>
              </w:rPr>
            </w:pPr>
          </w:p>
        </w:tc>
      </w:tr>
      <w:tr w:rsidR="00F1212E" w:rsidRPr="00F1212E" w14:paraId="46C98313"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14C4F710"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Ensuring this policy is available to employees, parents/guardian, students, volunteers, contractors and displayed in a prominent location.</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346EAEA"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2AF0580" w14:textId="77777777" w:rsidR="00F1212E" w:rsidRPr="00F1212E" w:rsidRDefault="00F1212E" w:rsidP="00F1212E">
            <w:pPr>
              <w:jc w:val="center"/>
              <w:rPr>
                <w:rFonts w:ascii="Edu NSW ACT Foundation Medium" w:eastAsia="Symbol" w:hAnsi="Edu NSW ACT Foundation Medium" w:cs="Symbol"/>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F72C7F4" w14:textId="77777777" w:rsidR="00F1212E" w:rsidRPr="00F1212E" w:rsidRDefault="00F1212E" w:rsidP="00F1212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16DCE47"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C8F76B3" w14:textId="77777777" w:rsidR="00F1212E" w:rsidRPr="00F1212E" w:rsidRDefault="00F1212E" w:rsidP="00F1212E">
            <w:pPr>
              <w:jc w:val="center"/>
              <w:rPr>
                <w:rFonts w:ascii="Edu NSW ACT Foundation Medium" w:hAnsi="Edu NSW ACT Foundation Medium"/>
                <w:szCs w:val="24"/>
              </w:rPr>
            </w:pPr>
          </w:p>
        </w:tc>
      </w:tr>
      <w:tr w:rsidR="00F1212E" w:rsidRPr="00F1212E" w14:paraId="58FA935B"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3BB645C5"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Allocating adequate resources to implement this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5A9F768C"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293CCD9"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B268190" w14:textId="77777777" w:rsidR="00F1212E" w:rsidRPr="00F1212E" w:rsidRDefault="00F1212E" w:rsidP="00F1212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F455E42"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33DE802" w14:textId="77777777" w:rsidR="00F1212E" w:rsidRPr="00F1212E" w:rsidRDefault="00F1212E" w:rsidP="00F1212E">
            <w:pPr>
              <w:jc w:val="center"/>
              <w:rPr>
                <w:rFonts w:ascii="Edu NSW ACT Foundation Medium" w:hAnsi="Edu NSW ACT Foundation Medium"/>
                <w:szCs w:val="24"/>
              </w:rPr>
            </w:pPr>
          </w:p>
        </w:tc>
      </w:tr>
      <w:tr w:rsidR="00F1212E" w:rsidRPr="00F1212E" w14:paraId="43BA5B45"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1FF3E2DA"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 xml:space="preserve">Implementing/practising emergency and evacuation procedures </w:t>
            </w:r>
            <w:r w:rsidRPr="00F1212E">
              <w:rPr>
                <w:rFonts w:ascii="Edu NSW ACT Foundation Medium" w:hAnsi="Edu NSW ACT Foundation Medium"/>
                <w:i/>
                <w:iCs/>
                <w:color w:val="693A77" w:themeColor="accent4"/>
                <w:szCs w:val="24"/>
              </w:rPr>
              <w:t>(refer to Emergency and Evacuation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A528209"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A537FFD"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061FC40"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A172074"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444F00F"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r>
      <w:tr w:rsidR="00F1212E" w:rsidRPr="00F1212E" w14:paraId="42882405"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5F4C4E84"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Implementing and reviewing this policy in consultation with the nominated supervisor, educators, staff, contractors and parents/guardians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D6CFFBD"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99BAAB6"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3F0D2AC"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8CEE00F"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376758B"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r>
      <w:tr w:rsidR="00F1212E" w:rsidRPr="00F1212E" w14:paraId="0DBD28AF"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7BDABB70"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Identifying and providing appropriate resources, induction and training to assist educators, staff, contractors, visitors, volunteers and students to implement this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155BFE9"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1B009D0"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97544EE" w14:textId="77777777" w:rsidR="00F1212E" w:rsidRPr="00F1212E" w:rsidRDefault="00F1212E" w:rsidP="00F1212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2E24C88"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E9ED0CD" w14:textId="77777777" w:rsidR="00F1212E" w:rsidRPr="00F1212E" w:rsidRDefault="00F1212E" w:rsidP="00F1212E">
            <w:pPr>
              <w:jc w:val="center"/>
              <w:rPr>
                <w:rFonts w:ascii="Edu NSW ACT Foundation Medium" w:hAnsi="Edu NSW ACT Foundation Medium"/>
                <w:szCs w:val="24"/>
              </w:rPr>
            </w:pPr>
          </w:p>
        </w:tc>
      </w:tr>
      <w:tr w:rsidR="00F1212E" w:rsidRPr="00F1212E" w14:paraId="3C3F186F"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2CCE7DBE"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Ensuring the nominated supervisor, educators, staff, contractors, volunteers and students are kept informed of any relevant changes in legislation and practices in relation to this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08BAB665"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DF40865"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5F30461" w14:textId="77777777" w:rsidR="00F1212E" w:rsidRPr="00F1212E" w:rsidRDefault="00F1212E" w:rsidP="00F1212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6FBB01E"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0A02F30" w14:textId="77777777" w:rsidR="00F1212E" w:rsidRPr="00F1212E" w:rsidRDefault="00F1212E" w:rsidP="00F1212E">
            <w:pPr>
              <w:jc w:val="center"/>
              <w:rPr>
                <w:rFonts w:ascii="Edu NSW ACT Foundation Medium" w:hAnsi="Edu NSW ACT Foundation Medium"/>
                <w:szCs w:val="24"/>
              </w:rPr>
            </w:pPr>
          </w:p>
        </w:tc>
      </w:tr>
      <w:tr w:rsidR="00F1212E" w:rsidRPr="00F1212E" w14:paraId="2575C35A"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5B99258D"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Consulting appropriately with employees on OHS matters including:</w:t>
            </w:r>
          </w:p>
          <w:p w14:paraId="1D427A27"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identification of hazards</w:t>
            </w:r>
          </w:p>
          <w:p w14:paraId="1A54DB2C"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making decisions on how to manage and control health, safety and wellbeing risks</w:t>
            </w:r>
          </w:p>
          <w:p w14:paraId="4468F8E2"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making decisions on health, safety and wellbeing procedures</w:t>
            </w:r>
          </w:p>
          <w:p w14:paraId="0A20BE09"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the need for establishing an OHS committee and determining membership of the committee</w:t>
            </w:r>
          </w:p>
          <w:p w14:paraId="25272122"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proposed changes at the service that may impact on health and safety</w:t>
            </w:r>
          </w:p>
          <w:p w14:paraId="692EE23A" w14:textId="77777777" w:rsidR="00F1212E" w:rsidRPr="00F1212E" w:rsidRDefault="00F1212E" w:rsidP="00F1212E">
            <w:pPr>
              <w:numPr>
                <w:ilvl w:val="0"/>
                <w:numId w:val="9"/>
              </w:numPr>
              <w:ind w:left="714" w:hanging="357"/>
              <w:contextualSpacing/>
              <w:rPr>
                <w:rFonts w:ascii="Edu NSW ACT Foundation Medium" w:hAnsi="Edu NSW ACT Foundation Medium"/>
              </w:rPr>
            </w:pPr>
            <w:r w:rsidRPr="00F1212E">
              <w:rPr>
                <w:rFonts w:ascii="Edu NSW ACT Foundation Medium" w:hAnsi="Edu NSW ACT Foundation Medium"/>
              </w:rPr>
              <w:t>establishing health, safety and wellbeing committees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6A9B2D9"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73EF842"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45C6FC7B" w14:textId="77777777" w:rsidR="00F1212E" w:rsidRPr="00F1212E" w:rsidRDefault="00F1212E" w:rsidP="00F1212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7DD0C1F0"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4CAD0A6D" w14:textId="77777777" w:rsidR="00F1212E" w:rsidRPr="00F1212E" w:rsidRDefault="00F1212E" w:rsidP="00F1212E">
            <w:pPr>
              <w:jc w:val="center"/>
              <w:rPr>
                <w:rFonts w:ascii="Edu NSW ACT Foundation Medium" w:hAnsi="Edu NSW ACT Foundation Medium"/>
                <w:szCs w:val="24"/>
              </w:rPr>
            </w:pPr>
          </w:p>
        </w:tc>
      </w:tr>
      <w:tr w:rsidR="00F1212E" w:rsidRPr="00F1212E" w14:paraId="50B8EE0D"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31D41FAC"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 xml:space="preserve">Notifying WorkSafe Victoria about serious workplace incidents, and preserving the site of an incident </w:t>
            </w:r>
            <w:r w:rsidRPr="00F1212E">
              <w:rPr>
                <w:rFonts w:ascii="Edu NSW ACT Foundation Medium" w:hAnsi="Edu NSW ACT Foundation Medium"/>
                <w:i/>
                <w:color w:val="548DD4" w:themeColor="text2" w:themeTint="99"/>
                <w:szCs w:val="24"/>
              </w:rPr>
              <w:t>(OHS Act: Sections 38–39)</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31CFEA5E"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105EECAC"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4AA31C4" w14:textId="77777777" w:rsidR="00F1212E" w:rsidRPr="00F1212E" w:rsidRDefault="00F1212E" w:rsidP="00F1212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043F748"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3A725F25" w14:textId="77777777" w:rsidR="00F1212E" w:rsidRPr="00F1212E" w:rsidRDefault="00F1212E" w:rsidP="00F1212E">
            <w:pPr>
              <w:jc w:val="center"/>
              <w:rPr>
                <w:rFonts w:ascii="Edu NSW ACT Foundation Medium" w:hAnsi="Edu NSW ACT Foundation Medium"/>
                <w:szCs w:val="24"/>
              </w:rPr>
            </w:pPr>
          </w:p>
        </w:tc>
      </w:tr>
      <w:tr w:rsidR="00F1212E" w:rsidRPr="00F1212E" w14:paraId="48807664"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619139DE"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Holding appropriate licenses, registrations and permits, where required by the OHS Act</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1B65EEFD"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308E249F"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81FB0E4" w14:textId="77777777" w:rsidR="00F1212E" w:rsidRPr="00F1212E" w:rsidRDefault="00F1212E" w:rsidP="00F1212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2D1FF75"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D42032B" w14:textId="77777777" w:rsidR="00F1212E" w:rsidRPr="00F1212E" w:rsidRDefault="00F1212E" w:rsidP="00F1212E">
            <w:pPr>
              <w:jc w:val="center"/>
              <w:rPr>
                <w:rFonts w:ascii="Edu NSW ACT Foundation Medium" w:hAnsi="Edu NSW ACT Foundation Medium"/>
                <w:szCs w:val="24"/>
              </w:rPr>
            </w:pPr>
          </w:p>
        </w:tc>
      </w:tr>
      <w:tr w:rsidR="00F1212E" w:rsidRPr="00F1212E" w14:paraId="7EAB66BF"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034AB824"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Attempting to resolve OHS issues with employees or their representatives within a reasonable time frame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4870070"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A28ADD8"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75A20A30" w14:textId="77777777" w:rsidR="00F1212E" w:rsidRPr="00F1212E" w:rsidRDefault="00F1212E" w:rsidP="00F1212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46DC1A8"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61AB2B5D" w14:textId="77777777" w:rsidR="00F1212E" w:rsidRPr="00F1212E" w:rsidRDefault="00F1212E" w:rsidP="00F1212E">
            <w:pPr>
              <w:jc w:val="center"/>
              <w:rPr>
                <w:rFonts w:ascii="Edu NSW ACT Foundation Medium" w:hAnsi="Edu NSW ACT Foundation Medium"/>
                <w:szCs w:val="24"/>
              </w:rPr>
            </w:pPr>
          </w:p>
        </w:tc>
      </w:tr>
      <w:tr w:rsidR="00F1212E" w:rsidRPr="00F1212E" w14:paraId="0727825D"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1091B709"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Not discriminating against employees who are involved in health and safety negotiations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41277B4F"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2B25187"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2DEE7AFD" w14:textId="77777777" w:rsidR="00F1212E" w:rsidRPr="00F1212E" w:rsidRDefault="00F1212E" w:rsidP="00F1212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30F118AC"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C4C5361" w14:textId="77777777" w:rsidR="00F1212E" w:rsidRPr="00F1212E" w:rsidRDefault="00F1212E" w:rsidP="00F1212E">
            <w:pPr>
              <w:jc w:val="center"/>
              <w:rPr>
                <w:rFonts w:ascii="Edu NSW ACT Foundation Medium" w:hAnsi="Edu NSW ACT Foundation Medium"/>
                <w:szCs w:val="24"/>
              </w:rPr>
            </w:pPr>
          </w:p>
        </w:tc>
      </w:tr>
      <w:tr w:rsidR="00F1212E" w:rsidRPr="00F1212E" w14:paraId="2E7C19F8"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11C0E043"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Allowing access to an authorised representative of a staff member who is acting within their powers under the OHS Act</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F681FD7"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89A491B"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1F36E05" w14:textId="77777777" w:rsidR="00F1212E" w:rsidRPr="00F1212E" w:rsidRDefault="00F1212E" w:rsidP="00F1212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2D08E28"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25EA744B" w14:textId="77777777" w:rsidR="00F1212E" w:rsidRPr="00F1212E" w:rsidRDefault="00F1212E" w:rsidP="00F1212E">
            <w:pPr>
              <w:jc w:val="center"/>
              <w:rPr>
                <w:rFonts w:ascii="Edu NSW ACT Foundation Medium" w:hAnsi="Edu NSW ACT Foundation Medium"/>
                <w:szCs w:val="24"/>
              </w:rPr>
            </w:pPr>
          </w:p>
        </w:tc>
      </w:tr>
      <w:tr w:rsidR="00F1212E" w:rsidRPr="00F1212E" w14:paraId="784C4032"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69FD05D3"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Producing OHS documentation as required by inspectors and answering any questions that an inspector asks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2AD55B7A"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56231968"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B928C91" w14:textId="77777777" w:rsidR="00F1212E" w:rsidRPr="00F1212E" w:rsidRDefault="00F1212E" w:rsidP="00F1212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60274BB9"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5E90E91F" w14:textId="77777777" w:rsidR="00F1212E" w:rsidRPr="00F1212E" w:rsidRDefault="00F1212E" w:rsidP="00F1212E">
            <w:pPr>
              <w:jc w:val="center"/>
              <w:rPr>
                <w:rFonts w:ascii="Edu NSW ACT Foundation Medium" w:hAnsi="Edu NSW ACT Foundation Medium"/>
                <w:szCs w:val="24"/>
              </w:rPr>
            </w:pPr>
          </w:p>
        </w:tc>
      </w:tr>
      <w:tr w:rsidR="00F1212E" w:rsidRPr="00F1212E" w14:paraId="18F62481"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2047BA9F"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Not obstructing, misleading or intimidating an inspector who is performing their duties.</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ACF345C"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7A189C03"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1D262331" w14:textId="77777777" w:rsidR="00F1212E" w:rsidRPr="00F1212E" w:rsidRDefault="00F1212E" w:rsidP="00F1212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5B20CB44"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422DFF3" w14:textId="77777777" w:rsidR="00F1212E" w:rsidRPr="00F1212E" w:rsidRDefault="00F1212E" w:rsidP="00F1212E">
            <w:pPr>
              <w:jc w:val="center"/>
              <w:rPr>
                <w:rFonts w:ascii="Edu NSW ACT Foundation Medium" w:hAnsi="Edu NSW ACT Foundation Medium"/>
                <w:szCs w:val="24"/>
              </w:rPr>
            </w:pPr>
          </w:p>
        </w:tc>
      </w:tr>
      <w:tr w:rsidR="00F1212E" w:rsidRPr="00F1212E" w14:paraId="4CCC3265"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35E31752"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lastRenderedPageBreak/>
              <w:t>Ensuring that all educators/staff are aware of this policy, and are supported to implement it at the service</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64026FF1"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4C8D5182"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647CC3B6" w14:textId="77777777" w:rsidR="00F1212E" w:rsidRPr="00F1212E" w:rsidRDefault="00F1212E" w:rsidP="00F1212E">
            <w:pPr>
              <w:jc w:val="center"/>
              <w:rPr>
                <w:rFonts w:ascii="Edu NSW ACT Foundation Medium" w:hAnsi="Edu NSW ACT Foundation Medium"/>
                <w:szCs w:val="24"/>
              </w:rPr>
            </w:pP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216D1501"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70CB92D0" w14:textId="77777777" w:rsidR="00F1212E" w:rsidRPr="00F1212E" w:rsidRDefault="00F1212E" w:rsidP="00F1212E">
            <w:pPr>
              <w:jc w:val="center"/>
              <w:rPr>
                <w:rFonts w:ascii="Edu NSW ACT Foundation Medium" w:hAnsi="Edu NSW ACT Foundation Medium"/>
                <w:szCs w:val="24"/>
              </w:rPr>
            </w:pPr>
          </w:p>
        </w:tc>
      </w:tr>
      <w:tr w:rsidR="00F1212E" w:rsidRPr="00F1212E" w14:paraId="38FC7D75" w14:textId="77777777" w:rsidTr="00B37ED7">
        <w:tc>
          <w:tcPr>
            <w:tcW w:w="5523" w:type="dxa"/>
            <w:tcBorders>
              <w:top w:val="single" w:sz="4" w:space="0" w:color="B6BD37"/>
              <w:left w:val="single" w:sz="4" w:space="0" w:color="B6BD37"/>
              <w:bottom w:val="single" w:sz="4" w:space="0" w:color="B6BD37"/>
              <w:right w:val="single" w:sz="4" w:space="0" w:color="B6BD37"/>
            </w:tcBorders>
          </w:tcPr>
          <w:p w14:paraId="50B617D8" w14:textId="77777777" w:rsidR="00F1212E" w:rsidRPr="00F1212E" w:rsidRDefault="00F1212E" w:rsidP="00F1212E">
            <w:pPr>
              <w:rPr>
                <w:rFonts w:ascii="Edu NSW ACT Foundation Medium" w:hAnsi="Edu NSW ACT Foundation Medium"/>
              </w:rPr>
            </w:pPr>
            <w:r w:rsidRPr="00F1212E">
              <w:rPr>
                <w:rFonts w:ascii="Edu NSW ACT Foundation Medium" w:hAnsi="Edu NSW ACT Foundation Medium"/>
              </w:rPr>
              <w:t>Keeping up to date and complying with any relevant changes in legislation and practices in relation to this policy.</w:t>
            </w:r>
          </w:p>
        </w:tc>
        <w:tc>
          <w:tcPr>
            <w:tcW w:w="709" w:type="dxa"/>
            <w:tcBorders>
              <w:top w:val="single" w:sz="4" w:space="0" w:color="B6BD37"/>
              <w:left w:val="single" w:sz="4" w:space="0" w:color="B6BD37"/>
              <w:bottom w:val="single" w:sz="4" w:space="0" w:color="B6BD37"/>
              <w:right w:val="single" w:sz="4" w:space="0" w:color="B6BD37"/>
            </w:tcBorders>
            <w:shd w:val="clear" w:color="auto" w:fill="FBFDE9"/>
            <w:vAlign w:val="center"/>
          </w:tcPr>
          <w:p w14:paraId="74BD9A6C" w14:textId="77777777" w:rsidR="00F1212E" w:rsidRPr="00F1212E" w:rsidRDefault="00F1212E" w:rsidP="00F1212E">
            <w:pPr>
              <w:jc w:val="center"/>
              <w:rPr>
                <w:rFonts w:ascii="Edu NSW ACT Foundation Medium" w:hAnsi="Edu NSW ACT Foundation Medium"/>
                <w:b/>
                <w:bCs/>
                <w:szCs w:val="24"/>
              </w:rPr>
            </w:pPr>
            <w:r w:rsidRPr="00F1212E">
              <w:rPr>
                <w:rFonts w:ascii="Edu NSW ACT Foundation Medium" w:hAnsi="Edu NSW ACT Foundation Medium"/>
                <w:b/>
                <w:bCs/>
                <w:szCs w:val="24"/>
              </w:rPr>
              <w:t>R</w:t>
            </w:r>
          </w:p>
        </w:tc>
        <w:tc>
          <w:tcPr>
            <w:tcW w:w="709" w:type="dxa"/>
            <w:tcBorders>
              <w:top w:val="single" w:sz="4" w:space="0" w:color="B6BD37"/>
              <w:left w:val="single" w:sz="4" w:space="0" w:color="B6BD37"/>
              <w:bottom w:val="single" w:sz="4" w:space="0" w:color="B6BD37"/>
              <w:right w:val="single" w:sz="4" w:space="0" w:color="B6BD37"/>
            </w:tcBorders>
            <w:shd w:val="clear" w:color="auto" w:fill="F3F9BF"/>
            <w:vAlign w:val="center"/>
          </w:tcPr>
          <w:p w14:paraId="28DA2316"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9" w:type="dxa"/>
            <w:tcBorders>
              <w:top w:val="single" w:sz="4" w:space="0" w:color="B6BD37"/>
              <w:left w:val="single" w:sz="4" w:space="0" w:color="B6BD37"/>
              <w:bottom w:val="single" w:sz="4" w:space="0" w:color="B6BD37"/>
              <w:right w:val="single" w:sz="4" w:space="0" w:color="B6BD37"/>
            </w:tcBorders>
            <w:shd w:val="clear" w:color="auto" w:fill="ECF593"/>
            <w:vAlign w:val="center"/>
          </w:tcPr>
          <w:p w14:paraId="5380D497"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c>
          <w:tcPr>
            <w:tcW w:w="708" w:type="dxa"/>
            <w:tcBorders>
              <w:top w:val="single" w:sz="4" w:space="0" w:color="B6BD37"/>
              <w:left w:val="single" w:sz="4" w:space="0" w:color="B6BD37"/>
              <w:bottom w:val="single" w:sz="4" w:space="0" w:color="B6BD37"/>
              <w:right w:val="single" w:sz="4" w:space="0" w:color="B6BD37"/>
            </w:tcBorders>
            <w:shd w:val="clear" w:color="auto" w:fill="E6F272"/>
            <w:vAlign w:val="center"/>
          </w:tcPr>
          <w:p w14:paraId="10687748" w14:textId="77777777" w:rsidR="00F1212E" w:rsidRPr="00F1212E" w:rsidRDefault="00F1212E" w:rsidP="00F1212E">
            <w:pPr>
              <w:jc w:val="center"/>
              <w:rPr>
                <w:rFonts w:ascii="Edu NSW ACT Foundation Medium" w:hAnsi="Edu NSW ACT Foundation Medium"/>
                <w:szCs w:val="24"/>
              </w:rPr>
            </w:pPr>
          </w:p>
        </w:tc>
        <w:tc>
          <w:tcPr>
            <w:tcW w:w="709" w:type="dxa"/>
            <w:tcBorders>
              <w:top w:val="single" w:sz="4" w:space="0" w:color="B6BD37"/>
              <w:left w:val="single" w:sz="4" w:space="0" w:color="B6BD37"/>
              <w:bottom w:val="single" w:sz="4" w:space="0" w:color="B6BD37"/>
              <w:right w:val="single" w:sz="4" w:space="0" w:color="B6BD37"/>
            </w:tcBorders>
            <w:shd w:val="clear" w:color="auto" w:fill="DFEE4C"/>
            <w:vAlign w:val="center"/>
          </w:tcPr>
          <w:p w14:paraId="12B4B124" w14:textId="77777777" w:rsidR="00F1212E" w:rsidRPr="00F1212E" w:rsidRDefault="00F1212E" w:rsidP="00F1212E">
            <w:pPr>
              <w:jc w:val="center"/>
              <w:rPr>
                <w:rFonts w:ascii="Edu NSW ACT Foundation Medium" w:hAnsi="Edu NSW ACT Foundation Medium"/>
                <w:szCs w:val="24"/>
              </w:rPr>
            </w:pPr>
            <w:r w:rsidRPr="00F1212E">
              <w:rPr>
                <w:rFonts w:ascii="Cambria" w:eastAsia="Symbol" w:hAnsi="Cambria" w:cs="Cambria"/>
                <w:szCs w:val="24"/>
              </w:rPr>
              <w:t>Ö</w:t>
            </w:r>
          </w:p>
        </w:tc>
      </w:tr>
    </w:tbl>
    <w:p w14:paraId="4965C101" w14:textId="77777777" w:rsidR="00F1212E" w:rsidRPr="00F1212E" w:rsidRDefault="00F1212E" w:rsidP="00F1212E">
      <w:pPr>
        <w:rPr>
          <w:rFonts w:ascii="Edu NSW ACT Foundation Medium" w:hAnsi="Edu NSW ACT Foundation Medium"/>
          <w:szCs w:val="24"/>
        </w:rPr>
      </w:pPr>
    </w:p>
    <w:p w14:paraId="5FAA127C" w14:textId="77777777" w:rsidR="00F1212E" w:rsidRPr="00F1212E" w:rsidRDefault="00F1212E" w:rsidP="00F1212E">
      <w:pPr>
        <w:ind w:left="1276"/>
        <w:rPr>
          <w:rFonts w:ascii="Edu NSW ACT Foundation Medium" w:hAnsi="Edu NSW ACT Foundation Medium"/>
          <w:szCs w:val="24"/>
        </w:rPr>
      </w:pPr>
    </w:p>
    <w:p w14:paraId="1A94180F"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noProof/>
          <w:color w:val="2B579A"/>
          <w:szCs w:val="24"/>
          <w:shd w:val="clear" w:color="auto" w:fill="E6E6E6"/>
        </w:rPr>
        <mc:AlternateContent>
          <mc:Choice Requires="wps">
            <w:drawing>
              <wp:anchor distT="0" distB="0" distL="114300" distR="114300" simplePos="0" relativeHeight="251665408" behindDoc="0" locked="1" layoutInCell="1" allowOverlap="1" wp14:anchorId="737267C8" wp14:editId="07046729">
                <wp:simplePos x="0" y="0"/>
                <wp:positionH relativeFrom="column">
                  <wp:posOffset>847725</wp:posOffset>
                </wp:positionH>
                <wp:positionV relativeFrom="paragraph">
                  <wp:posOffset>-33655</wp:posOffset>
                </wp:positionV>
                <wp:extent cx="5709285" cy="0"/>
                <wp:effectExtent l="0" t="0" r="0" b="0"/>
                <wp:wrapNone/>
                <wp:docPr id="11" name="Straight Connector 11"/>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54BBBE38" id="Straight Connector 11" o:spid="_x0000_s1026" style="position:absolute;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6.75pt,-2.65pt" to="516.3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" strokecolor="#f69434" strokeweight="1.25pt">
                <v:stroke dashstyle="1 1"/>
                <w10:anchorlock/>
              </v:line>
            </w:pict>
          </mc:Fallback>
        </mc:AlternateContent>
      </w:r>
    </w:p>
    <w:p w14:paraId="3E6BB856" w14:textId="77777777" w:rsidR="00F1212E" w:rsidRPr="00F1212E" w:rsidRDefault="00F1212E" w:rsidP="00F1212E">
      <w:pPr>
        <w:keepNext/>
        <w:keepLines/>
        <w:spacing w:before="120" w:after="0"/>
        <w:ind w:left="1276"/>
        <w:outlineLvl w:val="0"/>
        <w:rPr>
          <w:rFonts w:ascii="Edu NSW ACT Foundation Medium" w:eastAsiaTheme="majorEastAsia" w:hAnsi="Edu NSW ACT Foundation Medium" w:cstheme="majorBidi"/>
          <w:b/>
          <w:bCs/>
          <w:caps/>
          <w:color w:val="548DD4" w:themeColor="text2" w:themeTint="99"/>
          <w:sz w:val="24"/>
          <w:szCs w:val="28"/>
        </w:rPr>
      </w:pPr>
      <w:r w:rsidRPr="00F1212E">
        <w:rPr>
          <w:rFonts w:ascii="Edu NSW ACT Foundation Medium" w:eastAsiaTheme="majorEastAsia" w:hAnsi="Edu NSW ACT Foundation Medium" w:cstheme="majorBidi"/>
          <w:b/>
          <w:bCs/>
          <w:caps/>
          <w:noProof/>
          <w:color w:val="2B579A"/>
          <w:sz w:val="24"/>
          <w:szCs w:val="28"/>
          <w:shd w:val="clear" w:color="auto" w:fill="E6E6E6"/>
        </w:rPr>
        <w:drawing>
          <wp:anchor distT="0" distB="0" distL="114300" distR="114300" simplePos="0" relativeHeight="251673600" behindDoc="1" locked="1" layoutInCell="1" allowOverlap="1" wp14:anchorId="4EF64684" wp14:editId="58FC1FC0">
            <wp:simplePos x="0" y="0"/>
            <wp:positionH relativeFrom="column">
              <wp:posOffset>-100330</wp:posOffset>
            </wp:positionH>
            <wp:positionV relativeFrom="line">
              <wp:align>top</wp:align>
            </wp:positionV>
            <wp:extent cx="828000" cy="828000"/>
            <wp:effectExtent l="0" t="0" r="0" b="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4">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F1212E">
        <w:rPr>
          <w:rFonts w:ascii="Edu NSW ACT Foundation Medium" w:eastAsiaTheme="majorEastAsia" w:hAnsi="Edu NSW ACT Foundation Medium" w:cstheme="majorBidi"/>
          <w:b/>
          <w:bCs/>
          <w:caps/>
          <w:color w:val="548DD4" w:themeColor="text2" w:themeTint="99"/>
          <w:sz w:val="24"/>
          <w:szCs w:val="28"/>
        </w:rPr>
        <w:t>Background and Legislation</w:t>
      </w:r>
    </w:p>
    <w:p w14:paraId="458BA09F" w14:textId="77777777" w:rsidR="00F1212E" w:rsidRPr="00F1212E" w:rsidRDefault="00F1212E" w:rsidP="00F1212E">
      <w:pPr>
        <w:keepNext/>
        <w:keepLines/>
        <w:spacing w:before="200" w:after="0"/>
        <w:ind w:left="1276"/>
        <w:outlineLvl w:val="1"/>
        <w:rPr>
          <w:rFonts w:ascii="Edu NSW ACT Foundation Medium" w:eastAsiaTheme="majorEastAsia" w:hAnsi="Edu NSW ACT Foundation Medium" w:cstheme="majorBidi"/>
          <w:caps/>
          <w:sz w:val="22"/>
          <w:szCs w:val="26"/>
        </w:rPr>
      </w:pPr>
      <w:r w:rsidRPr="00F1212E">
        <w:rPr>
          <w:rFonts w:ascii="Edu NSW ACT Foundation Medium" w:eastAsiaTheme="majorEastAsia" w:hAnsi="Edu NSW ACT Foundation Medium" w:cstheme="majorBidi"/>
          <w:caps/>
          <w:sz w:val="22"/>
          <w:szCs w:val="26"/>
        </w:rPr>
        <w:t>Background</w:t>
      </w:r>
    </w:p>
    <w:p w14:paraId="189DC463"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szCs w:val="24"/>
        </w:rPr>
        <w:t>Everyone involved in an early childhood education and care service has a role to play in ensuring the service’s operations are safe and without risk to the health and safety of all parties. In Victoria, health and safety in the workplace is governed by a system of laws, regulations and compliance codes that set out the responsibilities of employers and employees to ensure safety is maintained at work.</w:t>
      </w:r>
    </w:p>
    <w:p w14:paraId="7783CE85"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szCs w:val="24"/>
        </w:rPr>
        <w:t xml:space="preserve">The </w:t>
      </w:r>
      <w:r w:rsidRPr="00F1212E">
        <w:rPr>
          <w:rFonts w:ascii="Edu NSW ACT Foundation Medium" w:hAnsi="Edu NSW ACT Foundation Medium"/>
          <w:i/>
          <w:color w:val="548DD4" w:themeColor="text2" w:themeTint="99"/>
          <w:szCs w:val="24"/>
        </w:rPr>
        <w:t>Occupational Health and Safety Act 2004 (OHS Act)</w:t>
      </w:r>
      <w:r w:rsidRPr="00F1212E">
        <w:rPr>
          <w:rFonts w:ascii="Edu NSW ACT Foundation Medium" w:hAnsi="Edu NSW ACT Foundation Medium"/>
          <w:szCs w:val="24"/>
        </w:rPr>
        <w:t xml:space="preserve"> sets out the key principles, duties and rights in relation to workplace health and safety. The </w:t>
      </w:r>
      <w:r w:rsidRPr="00F1212E">
        <w:rPr>
          <w:rFonts w:ascii="Edu NSW ACT Foundation Medium" w:hAnsi="Edu NSW ACT Foundation Medium"/>
          <w:i/>
          <w:color w:val="548DD4" w:themeColor="text2" w:themeTint="99"/>
          <w:szCs w:val="24"/>
        </w:rPr>
        <w:t>Occupational Health and Safety Regulations 2017</w:t>
      </w:r>
      <w:r w:rsidRPr="00F1212E">
        <w:rPr>
          <w:rFonts w:ascii="Edu NSW ACT Foundation Medium" w:hAnsi="Edu NSW ACT Foundation Medium"/>
          <w:szCs w:val="24"/>
        </w:rPr>
        <w:t xml:space="preserve"> specifies the ways duties imposed by the </w:t>
      </w:r>
      <w:r w:rsidRPr="00F1212E">
        <w:rPr>
          <w:rFonts w:ascii="Edu NSW ACT Foundation Medium" w:hAnsi="Edu NSW ACT Foundation Medium"/>
          <w:i/>
          <w:color w:val="548DD4" w:themeColor="text2" w:themeTint="99"/>
          <w:szCs w:val="24"/>
        </w:rPr>
        <w:t>OHS Act</w:t>
      </w:r>
      <w:r w:rsidRPr="00F1212E">
        <w:rPr>
          <w:rFonts w:ascii="Edu NSW ACT Foundation Medium" w:hAnsi="Edu NSW ACT Foundation Medium"/>
          <w:szCs w:val="24"/>
        </w:rPr>
        <w:t xml:space="preserve"> must be undertaken and prescribes procedural/administrative matters to support the </w:t>
      </w:r>
      <w:r w:rsidRPr="00F1212E">
        <w:rPr>
          <w:rFonts w:ascii="Edu NSW ACT Foundation Medium" w:hAnsi="Edu NSW ACT Foundation Medium"/>
          <w:i/>
          <w:color w:val="548DD4" w:themeColor="text2" w:themeTint="99"/>
          <w:szCs w:val="24"/>
        </w:rPr>
        <w:t>OHS Act</w:t>
      </w:r>
      <w:r w:rsidRPr="00F1212E">
        <w:rPr>
          <w:rFonts w:ascii="Edu NSW ACT Foundation Medium" w:hAnsi="Edu NSW ACT Foundation Medium"/>
          <w:szCs w:val="24"/>
        </w:rPr>
        <w:t>, such as requiring licenses for specific activities, or the need to keep records or notify authorities on certain matters.</w:t>
      </w:r>
    </w:p>
    <w:p w14:paraId="1696CC3D"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szCs w:val="24"/>
        </w:rPr>
        <w:t xml:space="preserve">The legal duties of an employer under the </w:t>
      </w:r>
      <w:r w:rsidRPr="00F1212E">
        <w:rPr>
          <w:rFonts w:ascii="Edu NSW ACT Foundation Medium" w:hAnsi="Edu NSW ACT Foundation Medium"/>
          <w:i/>
          <w:color w:val="548DD4" w:themeColor="text2" w:themeTint="99"/>
          <w:szCs w:val="24"/>
        </w:rPr>
        <w:t>OHS Act</w:t>
      </w:r>
      <w:r w:rsidRPr="00F1212E">
        <w:rPr>
          <w:rFonts w:ascii="Edu NSW ACT Foundation Medium" w:hAnsi="Edu NSW ACT Foundation Medium"/>
          <w:szCs w:val="24"/>
        </w:rPr>
        <w:t xml:space="preserve"> are:</w:t>
      </w:r>
    </w:p>
    <w:p w14:paraId="322606D2"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provide and maintain a working environment for employees that is safe and without risks to their health, including psychological health. This duty includes:</w:t>
      </w:r>
    </w:p>
    <w:p w14:paraId="77E064C7" w14:textId="77777777" w:rsidR="00F1212E" w:rsidRPr="00F1212E" w:rsidRDefault="00F1212E" w:rsidP="00F1212E">
      <w:pPr>
        <w:numPr>
          <w:ilvl w:val="1"/>
          <w:numId w:val="11"/>
        </w:numPr>
        <w:ind w:left="2415" w:hanging="357"/>
        <w:contextualSpacing/>
        <w:rPr>
          <w:rFonts w:ascii="Edu NSW ACT Foundation Medium" w:hAnsi="Edu NSW ACT Foundation Medium"/>
          <w:szCs w:val="24"/>
        </w:rPr>
      </w:pPr>
      <w:r w:rsidRPr="00F1212E">
        <w:rPr>
          <w:rFonts w:ascii="Edu NSW ACT Foundation Medium" w:hAnsi="Edu NSW ACT Foundation Medium"/>
          <w:szCs w:val="24"/>
        </w:rPr>
        <w:t>providing and maintaining safe systems of work</w:t>
      </w:r>
    </w:p>
    <w:p w14:paraId="768712DC" w14:textId="77777777" w:rsidR="00F1212E" w:rsidRPr="00F1212E" w:rsidRDefault="00F1212E" w:rsidP="00F1212E">
      <w:pPr>
        <w:numPr>
          <w:ilvl w:val="1"/>
          <w:numId w:val="11"/>
        </w:numPr>
        <w:ind w:left="2415" w:hanging="357"/>
        <w:contextualSpacing/>
        <w:rPr>
          <w:rFonts w:ascii="Edu NSW ACT Foundation Medium" w:hAnsi="Edu NSW ACT Foundation Medium"/>
          <w:szCs w:val="24"/>
        </w:rPr>
      </w:pPr>
      <w:r w:rsidRPr="00F1212E">
        <w:rPr>
          <w:rFonts w:ascii="Edu NSW ACT Foundation Medium" w:hAnsi="Edu NSW ACT Foundation Medium"/>
          <w:szCs w:val="24"/>
        </w:rPr>
        <w:t>providing information, instruction, training and supervision so employees can perform their work safely and without risks to health</w:t>
      </w:r>
    </w:p>
    <w:p w14:paraId="36EB89C5"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monitor the conditions of workplaces under the employer's management and control monitor employee health</w:t>
      </w:r>
    </w:p>
    <w:p w14:paraId="05110A2F"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 xml:space="preserve">consult with employees and any health and safety representatives (HSRs) </w:t>
      </w:r>
      <w:r w:rsidRPr="00F1212E">
        <w:rPr>
          <w:rFonts w:ascii="Edu NSW ACT Foundation Medium" w:hAnsi="Edu NSW ACT Foundation Medium"/>
          <w:i/>
          <w:color w:val="EE4158"/>
          <w:szCs w:val="24"/>
        </w:rPr>
        <w:t xml:space="preserve">(refer to Definitions) </w:t>
      </w:r>
      <w:r w:rsidRPr="00F1212E">
        <w:rPr>
          <w:rFonts w:ascii="Edu NSW ACT Foundation Medium" w:hAnsi="Edu NSW ACT Foundation Medium"/>
          <w:szCs w:val="24"/>
        </w:rPr>
        <w:t>when doing certain things, for example, identifying or assessing hazards or risks and making decisions about measures to control those risks</w:t>
      </w:r>
    </w:p>
    <w:p w14:paraId="79C068B7"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 xml:space="preserve">attempt to resolve health and safety issues in line with any relevant agreed procedure or the relevant procedure prescribed by the Occupational Health and Safety Regulations 2017 (OHS Regulations) </w:t>
      </w:r>
    </w:p>
    <w:p w14:paraId="657E24CC"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szCs w:val="24"/>
        </w:rPr>
        <w:t>In order to comply with their duties, employers:</w:t>
      </w:r>
    </w:p>
    <w:p w14:paraId="33568ABD"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 xml:space="preserve">must consult with employees and HSRs </w:t>
      </w:r>
      <w:r w:rsidRPr="00F1212E">
        <w:rPr>
          <w:rFonts w:ascii="Edu NSW ACT Foundation Medium" w:hAnsi="Edu NSW ACT Foundation Medium"/>
          <w:i/>
          <w:color w:val="EE4158"/>
          <w:szCs w:val="24"/>
        </w:rPr>
        <w:t xml:space="preserve">(refer to Definitions) </w:t>
      </w:r>
      <w:r w:rsidRPr="00F1212E">
        <w:rPr>
          <w:rFonts w:ascii="Edu NSW ACT Foundation Medium" w:hAnsi="Edu NSW ACT Foundation Medium"/>
          <w:szCs w:val="24"/>
        </w:rPr>
        <w:t>to identify or assess hazards or risks to health and safety at a workplace under the employer's management and control, including work-related factors that can cause or contribute to stress</w:t>
      </w:r>
    </w:p>
    <w:p w14:paraId="1A154C54"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where a risk has been identified, either eliminate the risk or implement measures to control it so far as is reasonably practicable</w:t>
      </w:r>
    </w:p>
    <w:p w14:paraId="3E1DF9EC"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following a report/injury/incident involving stress, need to investigate whether work-related factors contributed</w:t>
      </w:r>
    </w:p>
    <w:p w14:paraId="1F09B08C"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 xml:space="preserve">need to review and revise risk control measures </w:t>
      </w:r>
    </w:p>
    <w:p w14:paraId="51C6AE38"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szCs w:val="24"/>
        </w:rPr>
        <w:t xml:space="preserve">The definition of 'health' under the </w:t>
      </w:r>
      <w:r w:rsidRPr="00F1212E">
        <w:rPr>
          <w:rFonts w:ascii="Edu NSW ACT Foundation Medium" w:hAnsi="Edu NSW ACT Foundation Medium"/>
          <w:i/>
          <w:color w:val="548DD4" w:themeColor="text2" w:themeTint="99"/>
          <w:szCs w:val="24"/>
        </w:rPr>
        <w:t>OHS Act</w:t>
      </w:r>
      <w:r w:rsidRPr="00F1212E">
        <w:rPr>
          <w:rFonts w:ascii="Edu NSW ACT Foundation Medium" w:hAnsi="Edu NSW ACT Foundation Medium"/>
          <w:szCs w:val="24"/>
        </w:rPr>
        <w:t xml:space="preserve"> includes 'psychological health', therefore any reference to OHS obligations in relation to the health of employees extends to their psychological health.</w:t>
      </w:r>
    </w:p>
    <w:p w14:paraId="4E167F7F" w14:textId="77777777" w:rsidR="00F1212E" w:rsidRPr="00F1212E" w:rsidRDefault="00F1212E" w:rsidP="00F1212E">
      <w:pPr>
        <w:ind w:left="1276"/>
        <w:rPr>
          <w:rFonts w:ascii="Edu NSW ACT Foundation Medium" w:hAnsi="Edu NSW ACT Foundation Medium"/>
          <w:caps/>
          <w:szCs w:val="24"/>
        </w:rPr>
      </w:pPr>
      <w:r w:rsidRPr="00F1212E">
        <w:rPr>
          <w:rFonts w:ascii="Edu NSW ACT Foundation Medium" w:hAnsi="Edu NSW ACT Foundation Medium"/>
          <w:szCs w:val="24"/>
        </w:rPr>
        <w:t xml:space="preserve">Employees have a duty, while at work, to take reasonable care for their own health and safety, and to take reasonable care for the health and safety of people who might be affected by their acts or omissions in the workplace. Employees also have a duty to cooperate with their employer's actions to comply with requirements under the </w:t>
      </w:r>
      <w:r w:rsidRPr="00F1212E">
        <w:rPr>
          <w:rFonts w:ascii="Edu NSW ACT Foundation Medium" w:hAnsi="Edu NSW ACT Foundation Medium"/>
          <w:i/>
          <w:color w:val="548DD4" w:themeColor="text2" w:themeTint="99"/>
          <w:szCs w:val="24"/>
        </w:rPr>
        <w:t xml:space="preserve">OHS Act </w:t>
      </w:r>
      <w:r w:rsidRPr="00F1212E">
        <w:rPr>
          <w:rFonts w:ascii="Edu NSW ACT Foundation Medium" w:hAnsi="Edu NSW ACT Foundation Medium"/>
          <w:szCs w:val="24"/>
        </w:rPr>
        <w:t xml:space="preserve">and </w:t>
      </w:r>
      <w:r w:rsidRPr="00F1212E">
        <w:rPr>
          <w:rFonts w:ascii="Edu NSW ACT Foundation Medium" w:hAnsi="Edu NSW ACT Foundation Medium"/>
          <w:i/>
          <w:color w:val="548DD4" w:themeColor="text2" w:themeTint="99"/>
          <w:szCs w:val="24"/>
        </w:rPr>
        <w:t>OHS Regulations</w:t>
      </w:r>
      <w:r w:rsidRPr="00F1212E">
        <w:rPr>
          <w:rFonts w:ascii="Edu NSW ACT Foundation Medium" w:hAnsi="Edu NSW ACT Foundation Medium"/>
          <w:szCs w:val="24"/>
        </w:rPr>
        <w:t xml:space="preserve">. </w:t>
      </w:r>
    </w:p>
    <w:p w14:paraId="50260D38" w14:textId="77777777" w:rsidR="00F1212E" w:rsidRPr="00F1212E" w:rsidRDefault="00F1212E" w:rsidP="00F1212E">
      <w:pPr>
        <w:keepNext/>
        <w:keepLines/>
        <w:spacing w:before="200" w:after="0"/>
        <w:ind w:left="1276"/>
        <w:outlineLvl w:val="1"/>
        <w:rPr>
          <w:rFonts w:ascii="Edu NSW ACT Foundation Medium" w:eastAsiaTheme="majorEastAsia" w:hAnsi="Edu NSW ACT Foundation Medium" w:cstheme="majorBidi"/>
          <w:caps/>
          <w:sz w:val="22"/>
          <w:szCs w:val="26"/>
        </w:rPr>
      </w:pPr>
      <w:r w:rsidRPr="00F1212E">
        <w:rPr>
          <w:rFonts w:ascii="Edu NSW ACT Foundation Medium" w:eastAsiaTheme="majorEastAsia" w:hAnsi="Edu NSW ACT Foundation Medium" w:cstheme="majorBidi"/>
          <w:caps/>
          <w:sz w:val="22"/>
          <w:szCs w:val="26"/>
        </w:rPr>
        <w:t>Legislation and Standards</w:t>
      </w:r>
    </w:p>
    <w:p w14:paraId="5ED5EE44"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szCs w:val="24"/>
        </w:rPr>
        <w:t>Relevant legislation and standards include but are not limited to:</w:t>
      </w:r>
    </w:p>
    <w:p w14:paraId="50228723"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Accident Compensation Act 1985 (Vic)</w:t>
      </w:r>
    </w:p>
    <w:p w14:paraId="57A71AC9"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AS/NZS 4804:2001 and 4801:2001 Occupational health and safety systems</w:t>
      </w:r>
    </w:p>
    <w:p w14:paraId="40BB7F64"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lastRenderedPageBreak/>
        <w:t>Education and Care Services National Law Act 2010</w:t>
      </w:r>
    </w:p>
    <w:p w14:paraId="7412E828"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Education and Care Services National Regulations 2011</w:t>
      </w:r>
    </w:p>
    <w:p w14:paraId="146135A7"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National Quality Standard, Quality Area 2: Children’s Health and Safety</w:t>
      </w:r>
    </w:p>
    <w:p w14:paraId="70540987"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National Quality Standard, Quality Area 3: Physical Environment</w:t>
      </w:r>
    </w:p>
    <w:p w14:paraId="62FE7348"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 xml:space="preserve">National Quality Standard, Quality Area 7: Governance and Leadership </w:t>
      </w:r>
    </w:p>
    <w:p w14:paraId="56997915"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Occupational Health and Safety Act 2004</w:t>
      </w:r>
    </w:p>
    <w:p w14:paraId="58C6F1FE"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noProof/>
          <w:color w:val="2B579A"/>
          <w:szCs w:val="24"/>
          <w:shd w:val="clear" w:color="auto" w:fill="E6E6E6"/>
        </w:rPr>
        <mc:AlternateContent>
          <mc:Choice Requires="wps">
            <w:drawing>
              <wp:anchor distT="45720" distB="45720" distL="114300" distR="114300" simplePos="0" relativeHeight="251679744" behindDoc="1" locked="0" layoutInCell="1" allowOverlap="1" wp14:anchorId="5B5AF4DF" wp14:editId="4B70ECF9">
                <wp:simplePos x="0" y="0"/>
                <wp:positionH relativeFrom="margin">
                  <wp:posOffset>819563</wp:posOffset>
                </wp:positionH>
                <wp:positionV relativeFrom="paragraph">
                  <wp:posOffset>267863</wp:posOffset>
                </wp:positionV>
                <wp:extent cx="5610225" cy="934720"/>
                <wp:effectExtent l="0" t="0" r="9525" b="0"/>
                <wp:wrapTight wrapText="bothSides">
                  <wp:wrapPolygon edited="0">
                    <wp:start x="147" y="0"/>
                    <wp:lineTo x="0" y="1321"/>
                    <wp:lineTo x="0" y="19810"/>
                    <wp:lineTo x="147" y="21130"/>
                    <wp:lineTo x="21417" y="21130"/>
                    <wp:lineTo x="21563" y="20250"/>
                    <wp:lineTo x="21563" y="1321"/>
                    <wp:lineTo x="21417" y="0"/>
                    <wp:lineTo x="147" y="0"/>
                  </wp:wrapPolygon>
                </wp:wrapTight>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10225" cy="934720"/>
                        </a:xfrm>
                        <a:prstGeom prst="roundRect">
                          <a:avLst/>
                        </a:prstGeom>
                        <a:solidFill>
                          <a:srgbClr val="94CAED"/>
                        </a:solidFill>
                        <a:ln w="9525">
                          <a:noFill/>
                          <a:miter lim="800000"/>
                          <a:headEnd/>
                          <a:tailEnd/>
                        </a:ln>
                      </wps:spPr>
                      <wps:txbx>
                        <w:txbxContent>
                          <w:p w14:paraId="7EF2302A" w14:textId="77777777" w:rsidR="00F1212E" w:rsidRPr="00745049" w:rsidRDefault="00F1212E" w:rsidP="00F1212E">
                            <w:pPr>
                              <w:rPr>
                                <w:rFonts w:ascii="Edu NSW ACT Foundation Medium" w:hAnsi="Edu NSW ACT Foundation Medium"/>
                              </w:rPr>
                            </w:pPr>
                            <w:r w:rsidRPr="00745049">
                              <w:rPr>
                                <w:rFonts w:ascii="Edu NSW ACT Foundation Medium" w:hAnsi="Edu NSW ACT Foundation Medium"/>
                              </w:rPr>
                              <w:t>The most current amendments to listed legislation can be found at:</w:t>
                            </w:r>
                          </w:p>
                          <w:p w14:paraId="2C2EB16C" w14:textId="77777777" w:rsidR="00F1212E" w:rsidRPr="00745049" w:rsidRDefault="00F1212E" w:rsidP="00F1212E">
                            <w:pPr>
                              <w:pStyle w:val="TableAttachmentTextBullet1"/>
                              <w:numPr>
                                <w:ilvl w:val="0"/>
                                <w:numId w:val="15"/>
                              </w:numPr>
                              <w:spacing w:after="120"/>
                              <w:ind w:left="714" w:hanging="357"/>
                              <w:rPr>
                                <w:rFonts w:ascii="Edu NSW ACT Foundation Medium" w:hAnsi="Edu NSW ACT Foundation Medium"/>
                              </w:rPr>
                            </w:pPr>
                            <w:r w:rsidRPr="00745049">
                              <w:rPr>
                                <w:rFonts w:ascii="Edu NSW ACT Foundation Medium" w:hAnsi="Edu NSW ACT Foundation Medium"/>
                              </w:rPr>
                              <w:t xml:space="preserve">Victorian Legislation – Victorian Law Today: </w:t>
                            </w:r>
                            <w:hyperlink r:id="rId15" w:history="1">
                              <w:r w:rsidRPr="00745049">
                                <w:rPr>
                                  <w:rStyle w:val="Hyperlink"/>
                                  <w:rFonts w:ascii="Edu NSW ACT Foundation Medium" w:hAnsi="Edu NSW ACT Foundation Medium"/>
                                </w:rPr>
                                <w:t>www.legislation.vic.gov.au</w:t>
                              </w:r>
                            </w:hyperlink>
                          </w:p>
                          <w:p w14:paraId="165940F2" w14:textId="77777777" w:rsidR="00F1212E" w:rsidRPr="00745049" w:rsidRDefault="00F1212E" w:rsidP="00F1212E">
                            <w:pPr>
                              <w:pStyle w:val="TableAttachmentTextBullet1"/>
                              <w:numPr>
                                <w:ilvl w:val="0"/>
                                <w:numId w:val="15"/>
                              </w:numPr>
                              <w:spacing w:after="120"/>
                              <w:ind w:left="714" w:hanging="357"/>
                              <w:rPr>
                                <w:rFonts w:ascii="Edu NSW ACT Foundation Medium" w:hAnsi="Edu NSW ACT Foundation Medium"/>
                              </w:rPr>
                            </w:pPr>
                            <w:r w:rsidRPr="00745049">
                              <w:rPr>
                                <w:rFonts w:ascii="Edu NSW ACT Foundation Medium" w:hAnsi="Edu NSW ACT Foundation Medium"/>
                              </w:rPr>
                              <w:t xml:space="preserve">Commonwealth Legislation – Federal Register of Legislation: </w:t>
                            </w:r>
                            <w:hyperlink r:id="rId16" w:history="1">
                              <w:r w:rsidRPr="00745049">
                                <w:rPr>
                                  <w:rStyle w:val="Hyperlink"/>
                                  <w:rFonts w:ascii="Edu NSW ACT Foundation Medium" w:hAnsi="Edu NSW ACT Foundation Medium"/>
                                </w:rPr>
                                <w:t>www.legislation.gov.au</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5B5AF4DF" id="_x0000_s1028" style="position:absolute;left:0;text-align:left;margin-left:64.55pt;margin-top:21.1pt;width:441.75pt;height:73.6pt;z-index:-2516367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" fillcolor="#94caed" stroked="f">
                <v:stroke joinstyle="miter"/>
                <v:textbox>
                  <w:txbxContent>
                    <w:p w14:paraId="7EF2302A" w14:textId="77777777" w:rsidR="00F1212E" w:rsidRPr="00745049" w:rsidRDefault="00F1212E" w:rsidP="00F1212E">
                      <w:pPr>
                        <w:rPr>
                          <w:rFonts w:ascii="Edu NSW ACT Foundation Medium" w:hAnsi="Edu NSW ACT Foundation Medium"/>
                        </w:rPr>
                      </w:pPr>
                      <w:r w:rsidRPr="00745049">
                        <w:rPr>
                          <w:rFonts w:ascii="Edu NSW ACT Foundation Medium" w:hAnsi="Edu NSW ACT Foundation Medium"/>
                        </w:rPr>
                        <w:t>The most current amendments to listed legislation can be found at:</w:t>
                      </w:r>
                    </w:p>
                    <w:p w14:paraId="2C2EB16C" w14:textId="77777777" w:rsidR="00F1212E" w:rsidRPr="00745049" w:rsidRDefault="00F1212E" w:rsidP="00F1212E">
                      <w:pPr>
                        <w:pStyle w:val="TableAttachmentTextBullet1"/>
                        <w:numPr>
                          <w:ilvl w:val="0"/>
                          <w:numId w:val="15"/>
                        </w:numPr>
                        <w:spacing w:after="120"/>
                        <w:ind w:left="714" w:hanging="357"/>
                        <w:rPr>
                          <w:rFonts w:ascii="Edu NSW ACT Foundation Medium" w:hAnsi="Edu NSW ACT Foundation Medium"/>
                        </w:rPr>
                      </w:pPr>
                      <w:r w:rsidRPr="00745049">
                        <w:rPr>
                          <w:rFonts w:ascii="Edu NSW ACT Foundation Medium" w:hAnsi="Edu NSW ACT Foundation Medium"/>
                        </w:rPr>
                        <w:t xml:space="preserve">Victorian Legislation – Victorian Law Today: </w:t>
                      </w:r>
                      <w:hyperlink r:id="rId17" w:history="1">
                        <w:r w:rsidRPr="00745049">
                          <w:rPr>
                            <w:rStyle w:val="Hyperlink"/>
                            <w:rFonts w:ascii="Edu NSW ACT Foundation Medium" w:hAnsi="Edu NSW ACT Foundation Medium"/>
                          </w:rPr>
                          <w:t>www.legislation.vic.gov.au</w:t>
                        </w:r>
                      </w:hyperlink>
                    </w:p>
                    <w:p w14:paraId="165940F2" w14:textId="77777777" w:rsidR="00F1212E" w:rsidRPr="00745049" w:rsidRDefault="00F1212E" w:rsidP="00F1212E">
                      <w:pPr>
                        <w:pStyle w:val="TableAttachmentTextBullet1"/>
                        <w:numPr>
                          <w:ilvl w:val="0"/>
                          <w:numId w:val="15"/>
                        </w:numPr>
                        <w:spacing w:after="120"/>
                        <w:ind w:left="714" w:hanging="357"/>
                        <w:rPr>
                          <w:rFonts w:ascii="Edu NSW ACT Foundation Medium" w:hAnsi="Edu NSW ACT Foundation Medium"/>
                        </w:rPr>
                      </w:pPr>
                      <w:r w:rsidRPr="00745049">
                        <w:rPr>
                          <w:rFonts w:ascii="Edu NSW ACT Foundation Medium" w:hAnsi="Edu NSW ACT Foundation Medium"/>
                        </w:rPr>
                        <w:t xml:space="preserve">Commonwealth Legislation – Federal Register of Legislation: </w:t>
                      </w:r>
                      <w:hyperlink r:id="rId18" w:history="1">
                        <w:r w:rsidRPr="00745049">
                          <w:rPr>
                            <w:rStyle w:val="Hyperlink"/>
                            <w:rFonts w:ascii="Edu NSW ACT Foundation Medium" w:hAnsi="Edu NSW ACT Foundation Medium"/>
                          </w:rPr>
                          <w:t>www.legislation.gov.au</w:t>
                        </w:r>
                      </w:hyperlink>
                    </w:p>
                  </w:txbxContent>
                </v:textbox>
                <w10:wrap type="tight" anchorx="margin"/>
              </v:roundrect>
            </w:pict>
          </mc:Fallback>
        </mc:AlternateContent>
      </w:r>
      <w:r w:rsidRPr="00F1212E">
        <w:rPr>
          <w:rFonts w:ascii="Edu NSW ACT Foundation Medium" w:hAnsi="Edu NSW ACT Foundation Medium"/>
          <w:szCs w:val="24"/>
        </w:rPr>
        <w:t>Occupational Health and Safety Regulations 2017</w:t>
      </w:r>
    </w:p>
    <w:p w14:paraId="633E9588" w14:textId="77777777" w:rsidR="00F1212E" w:rsidRPr="00F1212E" w:rsidRDefault="00F1212E" w:rsidP="00F1212E">
      <w:pPr>
        <w:ind w:left="1276"/>
        <w:rPr>
          <w:rFonts w:ascii="Edu NSW ACT Foundation Medium" w:hAnsi="Edu NSW ACT Foundation Medium"/>
          <w:szCs w:val="24"/>
        </w:rPr>
      </w:pPr>
    </w:p>
    <w:p w14:paraId="72FB70B3"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noProof/>
          <w:color w:val="2B579A"/>
          <w:szCs w:val="24"/>
          <w:shd w:val="clear" w:color="auto" w:fill="E6E6E6"/>
        </w:rPr>
        <mc:AlternateContent>
          <mc:Choice Requires="wps">
            <w:drawing>
              <wp:anchor distT="0" distB="0" distL="114300" distR="114300" simplePos="0" relativeHeight="251666432" behindDoc="0" locked="1" layoutInCell="1" allowOverlap="1" wp14:anchorId="463FDDC1" wp14:editId="1B2B1207">
                <wp:simplePos x="0" y="0"/>
                <wp:positionH relativeFrom="column">
                  <wp:posOffset>821055</wp:posOffset>
                </wp:positionH>
                <wp:positionV relativeFrom="paragraph">
                  <wp:posOffset>-49530</wp:posOffset>
                </wp:positionV>
                <wp:extent cx="5709285" cy="0"/>
                <wp:effectExtent l="0" t="0" r="0" b="0"/>
                <wp:wrapNone/>
                <wp:docPr id="12" name="Straight Connector 12"/>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0CAE1689" id="Straight Connector 12" o:spid="_x0000_s1026"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3.9pt" to="514.2pt,-3.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" strokecolor="#f69434" strokeweight="1.25pt">
                <v:stroke dashstyle="1 1"/>
                <w10:anchorlock/>
              </v:line>
            </w:pict>
          </mc:Fallback>
        </mc:AlternateContent>
      </w:r>
    </w:p>
    <w:p w14:paraId="331F6B41" w14:textId="77777777" w:rsidR="00F1212E" w:rsidRPr="00F1212E" w:rsidRDefault="00F1212E" w:rsidP="00F1212E">
      <w:pPr>
        <w:keepNext/>
        <w:keepLines/>
        <w:spacing w:before="120" w:after="0"/>
        <w:ind w:left="1276"/>
        <w:outlineLvl w:val="0"/>
        <w:rPr>
          <w:rFonts w:ascii="Edu NSW ACT Foundation Medium" w:eastAsiaTheme="majorEastAsia" w:hAnsi="Edu NSW ACT Foundation Medium" w:cstheme="majorBidi"/>
          <w:b/>
          <w:bCs/>
          <w:caps/>
          <w:color w:val="DCBE22"/>
          <w:sz w:val="24"/>
          <w:szCs w:val="28"/>
        </w:rPr>
      </w:pPr>
      <w:r w:rsidRPr="00F1212E">
        <w:rPr>
          <w:rFonts w:ascii="Edu NSW ACT Foundation Medium" w:eastAsiaTheme="majorEastAsia" w:hAnsi="Edu NSW ACT Foundation Medium" w:cstheme="majorBidi"/>
          <w:b/>
          <w:bCs/>
          <w:caps/>
          <w:noProof/>
          <w:color w:val="2B579A"/>
          <w:sz w:val="24"/>
          <w:szCs w:val="28"/>
          <w:shd w:val="clear" w:color="auto" w:fill="E6E6E6"/>
        </w:rPr>
        <w:drawing>
          <wp:anchor distT="0" distB="0" distL="114300" distR="114300" simplePos="0" relativeHeight="251674624" behindDoc="1" locked="1" layoutInCell="1" allowOverlap="1" wp14:anchorId="5E5F5302" wp14:editId="0A0063F9">
            <wp:simplePos x="0" y="0"/>
            <wp:positionH relativeFrom="column">
              <wp:posOffset>-45720</wp:posOffset>
            </wp:positionH>
            <wp:positionV relativeFrom="line">
              <wp:align>top</wp:align>
            </wp:positionV>
            <wp:extent cx="828000" cy="828000"/>
            <wp:effectExtent l="0" t="0" r="0" b="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pic:nvPicPr>
                  <pic:blipFill>
                    <a:blip r:embed="rId19">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F1212E">
        <w:rPr>
          <w:rFonts w:ascii="Edu NSW ACT Foundation Medium" w:eastAsiaTheme="majorEastAsia" w:hAnsi="Edu NSW ACT Foundation Medium" w:cstheme="majorBidi"/>
          <w:b/>
          <w:bCs/>
          <w:caps/>
          <w:color w:val="DCBE22"/>
          <w:sz w:val="24"/>
          <w:szCs w:val="28"/>
        </w:rPr>
        <w:t>Definitions</w:t>
      </w:r>
    </w:p>
    <w:p w14:paraId="57626990"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szCs w:val="24"/>
        </w:rPr>
        <w:t xml:space="preserve">The terms defined in this section relate specifically to this policy. For regularly used terms </w:t>
      </w:r>
      <w:proofErr w:type="gramStart"/>
      <w:r w:rsidRPr="00F1212E">
        <w:rPr>
          <w:rFonts w:ascii="Edu NSW ACT Foundation Medium" w:hAnsi="Edu NSW ACT Foundation Medium"/>
          <w:szCs w:val="24"/>
        </w:rPr>
        <w:t>e.g.</w:t>
      </w:r>
      <w:proofErr w:type="gramEnd"/>
      <w:r w:rsidRPr="00F1212E">
        <w:rPr>
          <w:rFonts w:ascii="Edu NSW ACT Foundation Medium" w:hAnsi="Edu NSW ACT Foundation Medium"/>
          <w:szCs w:val="24"/>
        </w:rPr>
        <w:t xml:space="preserve"> Approved provider, Nominated supervisor, Notifiable complaints, Serious incidents, Duty of care, etc. refer to the Definitions file of the </w:t>
      </w:r>
      <w:proofErr w:type="spellStart"/>
      <w:r w:rsidRPr="00F1212E">
        <w:rPr>
          <w:rFonts w:ascii="Edu NSW ACT Foundation Medium" w:hAnsi="Edu NSW ACT Foundation Medium"/>
          <w:szCs w:val="24"/>
        </w:rPr>
        <w:t>PolicyWorks</w:t>
      </w:r>
      <w:proofErr w:type="spellEnd"/>
      <w:r w:rsidRPr="00F1212E">
        <w:rPr>
          <w:rFonts w:ascii="Edu NSW ACT Foundation Medium" w:hAnsi="Edu NSW ACT Foundation Medium"/>
          <w:szCs w:val="24"/>
        </w:rPr>
        <w:t xml:space="preserve"> catalogue.</w:t>
      </w:r>
    </w:p>
    <w:p w14:paraId="7578A80E" w14:textId="77777777" w:rsidR="00F1212E" w:rsidRPr="00F1212E" w:rsidRDefault="00F1212E" w:rsidP="00F1212E">
      <w:pPr>
        <w:ind w:left="1276"/>
        <w:rPr>
          <w:rFonts w:ascii="Edu NSW ACT Foundation Medium" w:hAnsi="Edu NSW ACT Foundation Medium"/>
          <w:bCs/>
          <w:szCs w:val="24"/>
        </w:rPr>
      </w:pPr>
      <w:r w:rsidRPr="00F1212E">
        <w:rPr>
          <w:rFonts w:ascii="Edu NSW ACT Foundation Medium" w:hAnsi="Edu NSW ACT Foundation Medium"/>
          <w:b/>
          <w:szCs w:val="24"/>
        </w:rPr>
        <w:t xml:space="preserve">An Authorised Representatives of Registered Employee Organisations (ARREO): </w:t>
      </w:r>
      <w:r w:rsidRPr="00F1212E">
        <w:rPr>
          <w:rFonts w:ascii="Edu NSW ACT Foundation Medium" w:hAnsi="Edu NSW ACT Foundation Medium"/>
          <w:bCs/>
          <w:szCs w:val="24"/>
        </w:rPr>
        <w:t>A permanent employee or officer of a registered employee organisation who has satisfactorily completed a WorkSafe-approved course and holds an entry permit issued by the Magistrate's Court.</w:t>
      </w:r>
    </w:p>
    <w:p w14:paraId="30D40CC2"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szCs w:val="24"/>
        </w:rPr>
        <w:t>An ARREO may enter a workplace during working hours to enquire into a suspected breach of the OHS Act. Immediately on entry, the ARREO must take reasonable steps to provide the employer or their representative with:</w:t>
      </w:r>
    </w:p>
    <w:p w14:paraId="51FA4910" w14:textId="77777777" w:rsidR="00F1212E" w:rsidRPr="00F1212E" w:rsidRDefault="00F1212E" w:rsidP="00F1212E">
      <w:pPr>
        <w:numPr>
          <w:ilvl w:val="0"/>
          <w:numId w:val="11"/>
        </w:numPr>
        <w:ind w:left="2058" w:hanging="357"/>
        <w:contextualSpacing/>
        <w:rPr>
          <w:rFonts w:ascii="Edu NSW ACT Foundation Medium" w:hAnsi="Edu NSW ACT Foundation Medium"/>
          <w:bCs/>
          <w:szCs w:val="24"/>
        </w:rPr>
      </w:pPr>
      <w:r w:rsidRPr="00F1212E">
        <w:rPr>
          <w:rFonts w:ascii="Edu NSW ACT Foundation Medium" w:hAnsi="Edu NSW ACT Foundation Medium"/>
          <w:bCs/>
          <w:szCs w:val="24"/>
        </w:rPr>
        <w:t>a notice which describes the suspected breach</w:t>
      </w:r>
    </w:p>
    <w:p w14:paraId="09D1DBCF" w14:textId="77777777" w:rsidR="00F1212E" w:rsidRPr="00F1212E" w:rsidRDefault="00F1212E" w:rsidP="00F1212E">
      <w:pPr>
        <w:numPr>
          <w:ilvl w:val="0"/>
          <w:numId w:val="11"/>
        </w:numPr>
        <w:ind w:left="2058" w:hanging="357"/>
        <w:contextualSpacing/>
        <w:rPr>
          <w:rFonts w:ascii="Edu NSW ACT Foundation Medium" w:hAnsi="Edu NSW ACT Foundation Medium"/>
          <w:bCs/>
          <w:szCs w:val="24"/>
        </w:rPr>
      </w:pPr>
      <w:r w:rsidRPr="00F1212E">
        <w:rPr>
          <w:rFonts w:ascii="Edu NSW ACT Foundation Medium" w:hAnsi="Edu NSW ACT Foundation Medium"/>
          <w:bCs/>
          <w:szCs w:val="24"/>
        </w:rPr>
        <w:t>their entry permit for inspection</w:t>
      </w:r>
    </w:p>
    <w:p w14:paraId="52EA4461"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b/>
          <w:bCs/>
          <w:szCs w:val="24"/>
        </w:rPr>
        <w:t>Duty of care:</w:t>
      </w:r>
      <w:r w:rsidRPr="00F1212E">
        <w:rPr>
          <w:rFonts w:ascii="Edu NSW ACT Foundation Medium" w:hAnsi="Edu NSW ACT Foundation Medium"/>
          <w:szCs w:val="24"/>
        </w:rPr>
        <w:t xml:space="preserve"> A common law concept that refers to the responsibilities of organisations to provide people with an adequate level of protection against harm and all </w:t>
      </w:r>
      <w:proofErr w:type="gramStart"/>
      <w:r w:rsidRPr="00F1212E">
        <w:rPr>
          <w:rFonts w:ascii="Edu NSW ACT Foundation Medium" w:hAnsi="Edu NSW ACT Foundation Medium"/>
          <w:szCs w:val="24"/>
        </w:rPr>
        <w:t>reasonable</w:t>
      </w:r>
      <w:proofErr w:type="gramEnd"/>
      <w:r w:rsidRPr="00F1212E">
        <w:rPr>
          <w:rFonts w:ascii="Edu NSW ACT Foundation Medium" w:hAnsi="Edu NSW ACT Foundation Medium"/>
          <w:szCs w:val="24"/>
        </w:rPr>
        <w:t xml:space="preserve"> foreseeable risk of injury. In the context of this policy, duty of care refers to the responsibility of education and care services to provide children, educators, staff, students, volunteers, contractors and anyone visiting the service with an adequate level of care and protection against </w:t>
      </w:r>
      <w:proofErr w:type="gramStart"/>
      <w:r w:rsidRPr="00F1212E">
        <w:rPr>
          <w:rFonts w:ascii="Edu NSW ACT Foundation Medium" w:hAnsi="Edu NSW ACT Foundation Medium"/>
          <w:szCs w:val="24"/>
        </w:rPr>
        <w:t>reasonable</w:t>
      </w:r>
      <w:proofErr w:type="gramEnd"/>
      <w:r w:rsidRPr="00F1212E">
        <w:rPr>
          <w:rFonts w:ascii="Edu NSW ACT Foundation Medium" w:hAnsi="Edu NSW ACT Foundation Medium"/>
          <w:szCs w:val="24"/>
        </w:rPr>
        <w:t xml:space="preserve"> foreseeable harm and injury.</w:t>
      </w:r>
    </w:p>
    <w:p w14:paraId="004E0F37"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b/>
          <w:bCs/>
          <w:szCs w:val="24"/>
        </w:rPr>
        <w:t>Hazard:</w:t>
      </w:r>
      <w:r w:rsidRPr="00F1212E">
        <w:rPr>
          <w:rFonts w:ascii="Edu NSW ACT Foundation Medium" w:hAnsi="Edu NSW ACT Foundation Medium"/>
          <w:szCs w:val="24"/>
        </w:rPr>
        <w:t xml:space="preserve"> An element with the potential to cause death, injury, illness or disease.</w:t>
      </w:r>
    </w:p>
    <w:p w14:paraId="4DAA5984"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b/>
          <w:bCs/>
          <w:szCs w:val="24"/>
        </w:rPr>
        <w:t>Hazard identification:</w:t>
      </w:r>
      <w:r w:rsidRPr="00F1212E">
        <w:rPr>
          <w:rFonts w:ascii="Edu NSW ACT Foundation Medium" w:hAnsi="Edu NSW ACT Foundation Medium"/>
          <w:szCs w:val="24"/>
        </w:rPr>
        <w:t xml:space="preserve"> A process that involves identifying all foreseeable hazards in the workplace and understanding the possible harm that each hazard may cause.</w:t>
      </w:r>
    </w:p>
    <w:p w14:paraId="1B390110" w14:textId="6B2DE8B5"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b/>
          <w:bCs/>
          <w:szCs w:val="24"/>
        </w:rPr>
        <w:t>Hazard management:</w:t>
      </w:r>
      <w:r w:rsidRPr="00F1212E">
        <w:rPr>
          <w:rFonts w:ascii="Edu NSW ACT Foundation Medium" w:hAnsi="Edu NSW ACT Foundation Medium"/>
          <w:szCs w:val="24"/>
        </w:rPr>
        <w:t xml:space="preserve"> A structured process of hazard identification, risk assessment and control, aimed at providing safe and healthy conditions for employees, contractors and visitors while on the premises of </w:t>
      </w:r>
      <w:sdt>
        <w:sdtPr>
          <w:rPr>
            <w:rFonts w:ascii="Edu NSW ACT Foundation Medium" w:hAnsi="Edu NSW ACT Foundation Medium"/>
            <w:szCs w:val="24"/>
          </w:rPr>
          <w:alias w:val="Company"/>
          <w:tag w:val=""/>
          <w:id w:val="-333757459"/>
          <w:placeholder>
            <w:docPart w:val="4C252DCA35A744E9B1E048D69C33C6BC"/>
          </w:placeholder>
          <w:dataBinding w:prefixMappings="xmlns:ns0='http://schemas.openxmlformats.org/officeDocument/2006/extended-properties' " w:xpath="/ns0:Properties[1]/ns0:Company[1]" w:storeItemID="{6668398D-A668-4E3E-A5EB-62B293D839F1}"/>
          <w:text/>
        </w:sdtPr>
        <w:sdtContent>
          <w:r w:rsidRPr="00F1212E">
            <w:rPr>
              <w:rFonts w:ascii="Edu NSW ACT Foundation Medium" w:hAnsi="Edu NSW ACT Foundation Medium"/>
              <w:szCs w:val="24"/>
            </w:rPr>
            <w:t>Thomastown West Kindergarten</w:t>
          </w:r>
        </w:sdtContent>
      </w:sdt>
      <w:r w:rsidRPr="00F1212E">
        <w:rPr>
          <w:rFonts w:ascii="Edu NSW ACT Foundation Medium" w:hAnsi="Edu NSW ACT Foundation Medium"/>
          <w:szCs w:val="24"/>
        </w:rPr>
        <w:t xml:space="preserve"> or while engaged in activities endorsed by </w:t>
      </w:r>
      <w:sdt>
        <w:sdtPr>
          <w:rPr>
            <w:rFonts w:ascii="Edu NSW ACT Foundation Medium" w:hAnsi="Edu NSW ACT Foundation Medium"/>
            <w:szCs w:val="24"/>
          </w:rPr>
          <w:alias w:val="Company"/>
          <w:tag w:val=""/>
          <w:id w:val="-400981136"/>
          <w:placeholder>
            <w:docPart w:val="A1ABA611217E45FDB87294366ACE28F0"/>
          </w:placeholder>
          <w:dataBinding w:prefixMappings="xmlns:ns0='http://schemas.openxmlformats.org/officeDocument/2006/extended-properties' " w:xpath="/ns0:Properties[1]/ns0:Company[1]" w:storeItemID="{6668398D-A668-4E3E-A5EB-62B293D839F1}"/>
          <w:text/>
        </w:sdtPr>
        <w:sdtContent>
          <w:r w:rsidRPr="00F1212E">
            <w:rPr>
              <w:rFonts w:ascii="Edu NSW ACT Foundation Medium" w:hAnsi="Edu NSW ACT Foundation Medium"/>
              <w:szCs w:val="24"/>
            </w:rPr>
            <w:t>Thomastown West Kindergarten</w:t>
          </w:r>
        </w:sdtContent>
      </w:sdt>
    </w:p>
    <w:p w14:paraId="74EA7815"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b/>
          <w:bCs/>
          <w:szCs w:val="24"/>
        </w:rPr>
        <w:t>Hazardous manual handling:</w:t>
      </w:r>
      <w:r w:rsidRPr="00F1212E">
        <w:rPr>
          <w:rFonts w:ascii="Edu NSW ACT Foundation Medium" w:hAnsi="Edu NSW ACT Foundation Medium"/>
          <w:szCs w:val="24"/>
        </w:rPr>
        <w:t xml:space="preserve"> Work which requires a person to use force to lift, lower, push, pull, carry, move, hold or restrain something. It's hazardous manual handling if it involves:</w:t>
      </w:r>
    </w:p>
    <w:p w14:paraId="620DC373"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repeated or sustained application of force</w:t>
      </w:r>
    </w:p>
    <w:p w14:paraId="450FFC80"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sustained awkward posture</w:t>
      </w:r>
    </w:p>
    <w:p w14:paraId="11569FA8"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repeated movements</w:t>
      </w:r>
    </w:p>
    <w:p w14:paraId="4337ABC0"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szCs w:val="24"/>
        </w:rPr>
        <w:t>single or repeated use of high force, where it would be reasonable that the person may have difficulty undertaking it. For example, lifting a heavy object.</w:t>
      </w:r>
    </w:p>
    <w:p w14:paraId="49C4B5AC"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exposure to sustained vibration</w:t>
      </w:r>
    </w:p>
    <w:p w14:paraId="1A7A67EB"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handling live people (including children) or animals</w:t>
      </w:r>
    </w:p>
    <w:p w14:paraId="64F17371"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handling loads that are unstable, unbalanced or hard to hold or grasp</w:t>
      </w:r>
    </w:p>
    <w:p w14:paraId="1DE6A46C"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b/>
          <w:bCs/>
          <w:szCs w:val="24"/>
        </w:rPr>
        <w:lastRenderedPageBreak/>
        <w:t>Health and safety representatives (HSR):</w:t>
      </w:r>
      <w:r w:rsidRPr="00F1212E">
        <w:rPr>
          <w:rFonts w:ascii="Edu NSW ACT Foundation Medium" w:hAnsi="Edu NSW ACT Foundation Medium"/>
          <w:szCs w:val="24"/>
        </w:rPr>
        <w:t xml:space="preserve"> Workers who are elected to represent the health and safety interests of their work group.</w:t>
      </w:r>
    </w:p>
    <w:p w14:paraId="343E8C11"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b/>
          <w:bCs/>
          <w:szCs w:val="24"/>
        </w:rPr>
        <w:t>Harm:</w:t>
      </w:r>
      <w:r w:rsidRPr="00F1212E">
        <w:rPr>
          <w:rFonts w:ascii="Edu NSW ACT Foundation Medium" w:hAnsi="Edu NSW ACT Foundation Medium"/>
          <w:szCs w:val="24"/>
        </w:rPr>
        <w:t xml:space="preserve"> Includes death, or injury, illness (physical or psychological) or disease that may be suffered by a person as a consequence of exposure to a hazard.</w:t>
      </w:r>
    </w:p>
    <w:p w14:paraId="5E9030EE"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b/>
          <w:bCs/>
          <w:szCs w:val="24"/>
        </w:rPr>
        <w:t>Material safety data sheet:</w:t>
      </w:r>
      <w:r w:rsidRPr="00F1212E">
        <w:rPr>
          <w:rFonts w:ascii="Edu NSW ACT Foundation Medium" w:hAnsi="Edu NSW ACT Foundation Medium"/>
          <w:szCs w:val="24"/>
        </w:rPr>
        <w:t xml:space="preserve"> Provides employees and emergency personnel with safety procedures for working with toxic or dangerous materials. The data sheet includes all relevant information about the material such as physical properties (</w:t>
      </w:r>
      <w:proofErr w:type="gramStart"/>
      <w:r w:rsidRPr="00F1212E">
        <w:rPr>
          <w:rFonts w:ascii="Edu NSW ACT Foundation Medium" w:hAnsi="Edu NSW ACT Foundation Medium"/>
          <w:szCs w:val="24"/>
        </w:rPr>
        <w:t>e.g.</w:t>
      </w:r>
      <w:proofErr w:type="gramEnd"/>
      <w:r w:rsidRPr="00F1212E">
        <w:rPr>
          <w:rFonts w:ascii="Edu NSW ACT Foundation Medium" w:hAnsi="Edu NSW ACT Foundation Medium"/>
          <w:szCs w:val="24"/>
        </w:rPr>
        <w:t xml:space="preserve"> melting/boiling point, toxicity and reactivity), health effects, first aid requirements and safe handling procedures (e.g. personal protective equipment, safe storage/disposal and management of spills).</w:t>
      </w:r>
    </w:p>
    <w:p w14:paraId="5CB2029C"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b/>
          <w:bCs/>
          <w:szCs w:val="24"/>
        </w:rPr>
        <w:t>OHS committee:</w:t>
      </w:r>
      <w:r w:rsidRPr="00F1212E">
        <w:rPr>
          <w:rFonts w:ascii="Edu NSW ACT Foundation Medium" w:hAnsi="Edu NSW ACT Foundation Medium"/>
          <w:szCs w:val="24"/>
        </w:rPr>
        <w:t xml:space="preserve"> A committee that facilitates co-operation between an employer and employees in instigating, developing and carrying out measures designed to ensure the health and safety of employees in the workplace.</w:t>
      </w:r>
    </w:p>
    <w:p w14:paraId="341B06F2"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b/>
          <w:bCs/>
          <w:szCs w:val="24"/>
        </w:rPr>
        <w:t>Psychological Hazards</w:t>
      </w:r>
      <w:r w:rsidRPr="00F1212E">
        <w:rPr>
          <w:rFonts w:ascii="Edu NSW ACT Foundation Medium" w:hAnsi="Edu NSW ACT Foundation Medium"/>
          <w:szCs w:val="24"/>
        </w:rPr>
        <w:t>: means any factor or factors in:</w:t>
      </w:r>
    </w:p>
    <w:p w14:paraId="0BE63773" w14:textId="77777777" w:rsidR="00F1212E" w:rsidRPr="00F1212E" w:rsidRDefault="00F1212E" w:rsidP="00F1212E">
      <w:pPr>
        <w:ind w:left="1440"/>
        <w:rPr>
          <w:rFonts w:ascii="Edu NSW ACT Foundation Medium" w:hAnsi="Edu NSW ACT Foundation Medium"/>
          <w:szCs w:val="24"/>
        </w:rPr>
      </w:pPr>
      <w:r w:rsidRPr="00F1212E">
        <w:rPr>
          <w:rFonts w:ascii="Edu NSW ACT Foundation Medium" w:hAnsi="Edu NSW ACT Foundation Medium"/>
          <w:szCs w:val="24"/>
        </w:rPr>
        <w:t>(a) the work design; or</w:t>
      </w:r>
    </w:p>
    <w:p w14:paraId="19E9FFD6" w14:textId="77777777" w:rsidR="00F1212E" w:rsidRPr="00F1212E" w:rsidRDefault="00F1212E" w:rsidP="00F1212E">
      <w:pPr>
        <w:ind w:left="1440"/>
        <w:rPr>
          <w:rFonts w:ascii="Edu NSW ACT Foundation Medium" w:hAnsi="Edu NSW ACT Foundation Medium"/>
          <w:szCs w:val="24"/>
        </w:rPr>
      </w:pPr>
      <w:r w:rsidRPr="00F1212E">
        <w:rPr>
          <w:rFonts w:ascii="Edu NSW ACT Foundation Medium" w:hAnsi="Edu NSW ACT Foundation Medium"/>
          <w:szCs w:val="24"/>
        </w:rPr>
        <w:t>(b) the systems of work; or</w:t>
      </w:r>
    </w:p>
    <w:p w14:paraId="41086C0A" w14:textId="77777777" w:rsidR="00F1212E" w:rsidRPr="00F1212E" w:rsidRDefault="00F1212E" w:rsidP="00F1212E">
      <w:pPr>
        <w:ind w:left="1440"/>
        <w:rPr>
          <w:rFonts w:ascii="Edu NSW ACT Foundation Medium" w:hAnsi="Edu NSW ACT Foundation Medium"/>
          <w:szCs w:val="24"/>
        </w:rPr>
      </w:pPr>
      <w:r w:rsidRPr="00F1212E">
        <w:rPr>
          <w:rFonts w:ascii="Edu NSW ACT Foundation Medium" w:hAnsi="Edu NSW ACT Foundation Medium"/>
          <w:szCs w:val="24"/>
        </w:rPr>
        <w:t>(c) the management of work; or</w:t>
      </w:r>
    </w:p>
    <w:p w14:paraId="7B25976B" w14:textId="77777777" w:rsidR="00F1212E" w:rsidRPr="00F1212E" w:rsidRDefault="00F1212E" w:rsidP="00F1212E">
      <w:pPr>
        <w:ind w:left="1440"/>
        <w:rPr>
          <w:rFonts w:ascii="Edu NSW ACT Foundation Medium" w:hAnsi="Edu NSW ACT Foundation Medium"/>
          <w:szCs w:val="24"/>
        </w:rPr>
      </w:pPr>
      <w:r w:rsidRPr="00F1212E">
        <w:rPr>
          <w:rFonts w:ascii="Edu NSW ACT Foundation Medium" w:hAnsi="Edu NSW ACT Foundation Medium"/>
          <w:szCs w:val="24"/>
        </w:rPr>
        <w:t xml:space="preserve">(d) the carrying out of the work; or </w:t>
      </w:r>
    </w:p>
    <w:p w14:paraId="6C2ED144" w14:textId="77777777" w:rsidR="00F1212E" w:rsidRPr="00F1212E" w:rsidRDefault="00F1212E" w:rsidP="00F1212E">
      <w:pPr>
        <w:ind w:left="1440"/>
        <w:rPr>
          <w:rFonts w:ascii="Edu NSW ACT Foundation Medium" w:hAnsi="Edu NSW ACT Foundation Medium"/>
          <w:szCs w:val="24"/>
        </w:rPr>
      </w:pPr>
      <w:r w:rsidRPr="00F1212E">
        <w:rPr>
          <w:rFonts w:ascii="Edu NSW ACT Foundation Medium" w:hAnsi="Edu NSW ACT Foundation Medium"/>
          <w:szCs w:val="24"/>
        </w:rPr>
        <w:t>(e) personal or work-related interactions;</w:t>
      </w:r>
    </w:p>
    <w:p w14:paraId="5B1EFF09"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szCs w:val="24"/>
        </w:rPr>
        <w:t>that may arise in the working environment and may cause an employee to experience one or more negative psychological responses that create a risk to their health and safety.</w:t>
      </w:r>
    </w:p>
    <w:p w14:paraId="4F2AD44F"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b/>
          <w:bCs/>
          <w:szCs w:val="24"/>
        </w:rPr>
        <w:t>Risk:</w:t>
      </w:r>
      <w:r w:rsidRPr="00F1212E">
        <w:rPr>
          <w:rFonts w:ascii="Edu NSW ACT Foundation Medium" w:hAnsi="Edu NSW ACT Foundation Medium"/>
          <w:szCs w:val="24"/>
        </w:rPr>
        <w:t xml:space="preserve"> The chance (likelihood) that a hazard will cause harm to individuals.</w:t>
      </w:r>
    </w:p>
    <w:p w14:paraId="391FC4F3"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b/>
          <w:bCs/>
          <w:szCs w:val="24"/>
        </w:rPr>
        <w:t>Risk assessment:</w:t>
      </w:r>
      <w:r w:rsidRPr="00F1212E">
        <w:rPr>
          <w:rFonts w:ascii="Edu NSW ACT Foundation Medium" w:hAnsi="Edu NSW ACT Foundation Medium"/>
          <w:szCs w:val="24"/>
        </w:rPr>
        <w:t xml:space="preserve"> A process for developing knowledge/understanding about hazards and risks so that sound decisions can be made about the control of hazards. Risk assessments assist in determining:</w:t>
      </w:r>
    </w:p>
    <w:p w14:paraId="12D3677C"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 xml:space="preserve">what levels of harm can </w:t>
      </w:r>
      <w:proofErr w:type="gramStart"/>
      <w:r w:rsidRPr="00F1212E">
        <w:rPr>
          <w:rFonts w:ascii="Edu NSW ACT Foundation Medium" w:hAnsi="Edu NSW ACT Foundation Medium"/>
          <w:szCs w:val="24"/>
        </w:rPr>
        <w:t>occur</w:t>
      </w:r>
      <w:proofErr w:type="gramEnd"/>
    </w:p>
    <w:p w14:paraId="5335C548"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how harm can occur</w:t>
      </w:r>
    </w:p>
    <w:p w14:paraId="50DE2EB3"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the likelihood that harm will occur.</w:t>
      </w:r>
    </w:p>
    <w:p w14:paraId="76B2772B"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b/>
          <w:bCs/>
          <w:szCs w:val="24"/>
        </w:rPr>
        <w:t>Risk control</w:t>
      </w:r>
      <w:r w:rsidRPr="00F1212E">
        <w:rPr>
          <w:rFonts w:ascii="Edu NSW ACT Foundation Medium" w:hAnsi="Edu NSW ACT Foundation Medium"/>
          <w:szCs w:val="24"/>
        </w:rPr>
        <w:t>: A measure, work process or system that eliminates an OHS hazard or risk, or if this is not possible, reduces the risk so far as is reasonably practicable</w:t>
      </w:r>
    </w:p>
    <w:p w14:paraId="3792AD46"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b/>
          <w:bCs/>
          <w:szCs w:val="24"/>
        </w:rPr>
        <w:t>Wellbeing</w:t>
      </w:r>
      <w:r w:rsidRPr="00F1212E">
        <w:rPr>
          <w:rFonts w:ascii="Edu NSW ACT Foundation Medium" w:hAnsi="Edu NSW ACT Foundation Medium"/>
          <w:szCs w:val="24"/>
        </w:rPr>
        <w:t>: In the context of occupational health and safety refers to the overall state of physical, mental, and emotional health of individuals within the workplace environment. It encompasses various factors such as job satisfaction, work-life balance, physical health, mental health, and social interactions within the workplace.</w:t>
      </w:r>
    </w:p>
    <w:p w14:paraId="110E2BA0" w14:textId="77777777" w:rsidR="00F1212E" w:rsidRPr="00F1212E" w:rsidRDefault="00F1212E" w:rsidP="00F1212E">
      <w:pPr>
        <w:ind w:left="1276"/>
        <w:rPr>
          <w:rFonts w:ascii="Edu NSW ACT Foundation Medium" w:hAnsi="Edu NSW ACT Foundation Medium"/>
          <w:szCs w:val="24"/>
        </w:rPr>
      </w:pPr>
    </w:p>
    <w:p w14:paraId="67AC60C1"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noProof/>
          <w:color w:val="2B579A"/>
          <w:szCs w:val="24"/>
          <w:shd w:val="clear" w:color="auto" w:fill="E6E6E6"/>
        </w:rPr>
        <mc:AlternateContent>
          <mc:Choice Requires="wps">
            <w:drawing>
              <wp:anchor distT="0" distB="0" distL="114300" distR="114300" simplePos="0" relativeHeight="251667456" behindDoc="0" locked="1" layoutInCell="1" allowOverlap="1" wp14:anchorId="4C07FEAE" wp14:editId="69C22E07">
                <wp:simplePos x="0" y="0"/>
                <wp:positionH relativeFrom="column">
                  <wp:posOffset>841375</wp:posOffset>
                </wp:positionH>
                <wp:positionV relativeFrom="paragraph">
                  <wp:posOffset>-42545</wp:posOffset>
                </wp:positionV>
                <wp:extent cx="5709285" cy="0"/>
                <wp:effectExtent l="0" t="0" r="0" b="0"/>
                <wp:wrapNone/>
                <wp:docPr id="15" name="Straight Connector 15"/>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2A0C0E53" id="Straight Connector 15" o:spid="_x0000_s1026" style="position:absolute;flip:y;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6.25pt,-3.35pt" to="515.8pt,-3.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" strokecolor="#f69434" strokeweight="1.25pt">
                <v:stroke dashstyle="1 1"/>
                <w10:anchorlock/>
              </v:line>
            </w:pict>
          </mc:Fallback>
        </mc:AlternateContent>
      </w:r>
    </w:p>
    <w:p w14:paraId="5B08BED4" w14:textId="77777777" w:rsidR="00F1212E" w:rsidRPr="00F1212E" w:rsidRDefault="00F1212E" w:rsidP="00F1212E">
      <w:pPr>
        <w:keepNext/>
        <w:keepLines/>
        <w:spacing w:before="120" w:after="0"/>
        <w:ind w:left="1276"/>
        <w:outlineLvl w:val="0"/>
        <w:rPr>
          <w:rFonts w:ascii="Edu NSW ACT Foundation Medium" w:eastAsiaTheme="majorEastAsia" w:hAnsi="Edu NSW ACT Foundation Medium" w:cstheme="majorBidi"/>
          <w:b/>
          <w:bCs/>
          <w:caps/>
          <w:color w:val="F5917B"/>
          <w:sz w:val="24"/>
          <w:szCs w:val="28"/>
        </w:rPr>
      </w:pPr>
      <w:r w:rsidRPr="00F1212E">
        <w:rPr>
          <w:rFonts w:ascii="Edu NSW ACT Foundation Medium" w:eastAsiaTheme="majorEastAsia" w:hAnsi="Edu NSW ACT Foundation Medium" w:cstheme="majorBidi"/>
          <w:b/>
          <w:bCs/>
          <w:caps/>
          <w:noProof/>
          <w:color w:val="2B579A"/>
          <w:sz w:val="24"/>
          <w:szCs w:val="28"/>
          <w:shd w:val="clear" w:color="auto" w:fill="E6E6E6"/>
        </w:rPr>
        <w:drawing>
          <wp:anchor distT="0" distB="0" distL="114300" distR="114300" simplePos="0" relativeHeight="251675648" behindDoc="1" locked="0" layoutInCell="1" allowOverlap="1" wp14:anchorId="596CB40F" wp14:editId="3A448468">
            <wp:simplePos x="0" y="0"/>
            <wp:positionH relativeFrom="column">
              <wp:posOffset>-53798</wp:posOffset>
            </wp:positionH>
            <wp:positionV relativeFrom="paragraph">
              <wp:posOffset>-83871</wp:posOffset>
            </wp:positionV>
            <wp:extent cx="828000" cy="828000"/>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pic:cNvPicPr/>
                  </pic:nvPicPr>
                  <pic:blipFill>
                    <a:blip r:embed="rId20">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F1212E">
        <w:rPr>
          <w:rFonts w:ascii="Edu NSW ACT Foundation Medium" w:eastAsiaTheme="majorEastAsia" w:hAnsi="Edu NSW ACT Foundation Medium" w:cstheme="majorBidi"/>
          <w:b/>
          <w:bCs/>
          <w:caps/>
          <w:color w:val="F5917B"/>
          <w:sz w:val="24"/>
          <w:szCs w:val="28"/>
        </w:rPr>
        <w:t>Sources and Related Policies</w:t>
      </w:r>
    </w:p>
    <w:p w14:paraId="798DA860" w14:textId="77777777" w:rsidR="00F1212E" w:rsidRPr="00F1212E" w:rsidRDefault="00F1212E" w:rsidP="00F1212E">
      <w:pPr>
        <w:keepNext/>
        <w:keepLines/>
        <w:spacing w:before="200" w:after="0"/>
        <w:ind w:left="1276"/>
        <w:outlineLvl w:val="1"/>
        <w:rPr>
          <w:rFonts w:ascii="Edu NSW ACT Foundation Medium" w:eastAsiaTheme="majorEastAsia" w:hAnsi="Edu NSW ACT Foundation Medium" w:cstheme="majorBidi"/>
          <w:caps/>
          <w:sz w:val="22"/>
          <w:szCs w:val="26"/>
        </w:rPr>
      </w:pPr>
      <w:r w:rsidRPr="00F1212E">
        <w:rPr>
          <w:rFonts w:ascii="Edu NSW ACT Foundation Medium" w:eastAsiaTheme="majorEastAsia" w:hAnsi="Edu NSW ACT Foundation Medium" w:cstheme="majorBidi"/>
          <w:caps/>
          <w:sz w:val="22"/>
          <w:szCs w:val="26"/>
        </w:rPr>
        <w:t>Sources</w:t>
      </w:r>
    </w:p>
    <w:p w14:paraId="4A815127"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 xml:space="preserve">Compliance code: Hazardous manual handling: </w:t>
      </w:r>
      <w:hyperlink r:id="rId21" w:history="1">
        <w:r w:rsidRPr="00F1212E">
          <w:rPr>
            <w:rFonts w:ascii="Edu NSW ACT Foundation Medium" w:hAnsi="Edu NSW ACT Foundation Medium"/>
            <w:color w:val="00ABBE"/>
            <w:szCs w:val="24"/>
            <w:u w:val="single"/>
          </w:rPr>
          <w:t>www.worksafe.vic.gov.au</w:t>
        </w:r>
      </w:hyperlink>
    </w:p>
    <w:p w14:paraId="5E131CC2"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Early Childhood Management Manual, ELAA</w:t>
      </w:r>
    </w:p>
    <w:p w14:paraId="1E432548"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 xml:space="preserve">WorkSafe Victoria, Early Childhood Education and Care: Safety basics: </w:t>
      </w:r>
      <w:hyperlink r:id="rId22" w:history="1">
        <w:r w:rsidRPr="00F1212E">
          <w:rPr>
            <w:rFonts w:ascii="Edu NSW ACT Foundation Medium" w:hAnsi="Edu NSW ACT Foundation Medium"/>
            <w:color w:val="00ABBE"/>
            <w:szCs w:val="24"/>
            <w:u w:val="single"/>
          </w:rPr>
          <w:t>www.worksafe.vic.gov.au</w:t>
        </w:r>
      </w:hyperlink>
    </w:p>
    <w:p w14:paraId="10F9F6BA"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 xml:space="preserve">Risk Assessment and Management Tool, ACECQA: </w:t>
      </w:r>
      <w:hyperlink r:id="rId23" w:history="1">
        <w:r w:rsidRPr="00F1212E">
          <w:rPr>
            <w:rFonts w:ascii="Edu NSW ACT Foundation Medium" w:hAnsi="Edu NSW ACT Foundation Medium"/>
            <w:color w:val="00ABBE"/>
            <w:szCs w:val="24"/>
            <w:u w:val="single"/>
          </w:rPr>
          <w:t>www.acecqa.gov.au</w:t>
        </w:r>
      </w:hyperlink>
    </w:p>
    <w:p w14:paraId="607B008E"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 xml:space="preserve">WorkSafe Victoria: </w:t>
      </w:r>
      <w:hyperlink r:id="rId24" w:history="1">
        <w:r w:rsidRPr="00F1212E">
          <w:rPr>
            <w:rFonts w:ascii="Edu NSW ACT Foundation Medium" w:hAnsi="Edu NSW ACT Foundation Medium"/>
            <w:color w:val="00ABBE"/>
            <w:szCs w:val="24"/>
            <w:u w:val="single"/>
          </w:rPr>
          <w:t>www.worksafe.vic.gov.au</w:t>
        </w:r>
      </w:hyperlink>
      <w:r w:rsidRPr="00F1212E">
        <w:rPr>
          <w:rFonts w:ascii="Edu NSW ACT Foundation Medium" w:hAnsi="Edu NSW ACT Foundation Medium"/>
          <w:szCs w:val="24"/>
        </w:rPr>
        <w:t xml:space="preserve"> </w:t>
      </w:r>
    </w:p>
    <w:p w14:paraId="69D13042" w14:textId="77777777" w:rsidR="00F1212E" w:rsidRPr="00F1212E" w:rsidRDefault="00F1212E" w:rsidP="00F1212E">
      <w:pPr>
        <w:keepNext/>
        <w:keepLines/>
        <w:spacing w:before="200" w:after="0"/>
        <w:ind w:left="1276"/>
        <w:outlineLvl w:val="1"/>
        <w:rPr>
          <w:rFonts w:ascii="Edu NSW ACT Foundation Medium" w:eastAsiaTheme="majorEastAsia" w:hAnsi="Edu NSW ACT Foundation Medium" w:cstheme="majorBidi"/>
          <w:caps/>
          <w:sz w:val="22"/>
          <w:szCs w:val="26"/>
        </w:rPr>
      </w:pPr>
      <w:r w:rsidRPr="00F1212E">
        <w:rPr>
          <w:rFonts w:ascii="Edu NSW ACT Foundation Medium" w:eastAsiaTheme="majorEastAsia" w:hAnsi="Edu NSW ACT Foundation Medium" w:cstheme="majorBidi"/>
          <w:caps/>
          <w:sz w:val="22"/>
          <w:szCs w:val="26"/>
        </w:rPr>
        <w:t>Related Policies</w:t>
      </w:r>
    </w:p>
    <w:p w14:paraId="19354AAA"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Child Safe Environment and Wellbeing</w:t>
      </w:r>
    </w:p>
    <w:p w14:paraId="2C7E2ACF"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Code of Conduct</w:t>
      </w:r>
    </w:p>
    <w:p w14:paraId="7F3D12E0"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Emergency and Evacuation</w:t>
      </w:r>
    </w:p>
    <w:p w14:paraId="650A06BF"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proofErr w:type="spellStart"/>
      <w:r w:rsidRPr="00F1212E">
        <w:rPr>
          <w:rFonts w:ascii="Edu NSW ACT Foundation Medium" w:hAnsi="Edu NSW ACT Foundation Medium"/>
          <w:szCs w:val="24"/>
        </w:rPr>
        <w:t>eSafety</w:t>
      </w:r>
      <w:proofErr w:type="spellEnd"/>
      <w:r w:rsidRPr="00F1212E">
        <w:rPr>
          <w:rFonts w:ascii="Edu NSW ACT Foundation Medium" w:hAnsi="Edu NSW ACT Foundation Medium"/>
          <w:szCs w:val="24"/>
        </w:rPr>
        <w:t xml:space="preserve"> for Children </w:t>
      </w:r>
    </w:p>
    <w:p w14:paraId="4CB1B277"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lastRenderedPageBreak/>
        <w:t>Incident, Injury, Trauma and Illness</w:t>
      </w:r>
    </w:p>
    <w:p w14:paraId="58185A58"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Information and Communication Technology</w:t>
      </w:r>
    </w:p>
    <w:p w14:paraId="394EB703"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 xml:space="preserve">Mental Health and Wellbeing </w:t>
      </w:r>
    </w:p>
    <w:p w14:paraId="1BCFCE27"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Occupational Violence and Aggression</w:t>
      </w:r>
    </w:p>
    <w:p w14:paraId="0E245C67"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Participation of Volunteers and Students</w:t>
      </w:r>
    </w:p>
    <w:p w14:paraId="23F991AB"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Prevention of Harassment and Bullying</w:t>
      </w:r>
    </w:p>
    <w:p w14:paraId="38561414"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Privacy and Confidentiality</w:t>
      </w:r>
    </w:p>
    <w:p w14:paraId="594D1DA1"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Road Safety Education and Safe Transport</w:t>
      </w:r>
    </w:p>
    <w:p w14:paraId="7E768592"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 xml:space="preserve">Staffing </w:t>
      </w:r>
    </w:p>
    <w:p w14:paraId="23EF3B4F"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proofErr w:type="spellStart"/>
      <w:r w:rsidRPr="00F1212E">
        <w:rPr>
          <w:rFonts w:ascii="Edu NSW ACT Foundation Medium" w:hAnsi="Edu NSW ACT Foundation Medium"/>
          <w:szCs w:val="24"/>
        </w:rPr>
        <w:t>Tabacco</w:t>
      </w:r>
      <w:proofErr w:type="spellEnd"/>
      <w:r w:rsidRPr="00F1212E">
        <w:rPr>
          <w:rFonts w:ascii="Edu NSW ACT Foundation Medium" w:hAnsi="Edu NSW ACT Foundation Medium"/>
          <w:szCs w:val="24"/>
        </w:rPr>
        <w:t xml:space="preserve">, E-Cigarettes, Alcohol and other Drugs </w:t>
      </w:r>
    </w:p>
    <w:p w14:paraId="2BC3168C" w14:textId="77777777" w:rsidR="00F1212E" w:rsidRPr="00F1212E" w:rsidRDefault="00F1212E" w:rsidP="00F1212E">
      <w:pPr>
        <w:ind w:left="1276"/>
        <w:rPr>
          <w:rFonts w:ascii="Edu NSW ACT Foundation Medium" w:hAnsi="Edu NSW ACT Foundation Medium"/>
          <w:szCs w:val="24"/>
        </w:rPr>
      </w:pPr>
    </w:p>
    <w:p w14:paraId="7644D252"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noProof/>
          <w:color w:val="2B579A"/>
          <w:szCs w:val="24"/>
          <w:shd w:val="clear" w:color="auto" w:fill="E6E6E6"/>
        </w:rPr>
        <mc:AlternateContent>
          <mc:Choice Requires="wps">
            <w:drawing>
              <wp:anchor distT="0" distB="0" distL="114300" distR="114300" simplePos="0" relativeHeight="251668480" behindDoc="0" locked="1" layoutInCell="1" allowOverlap="1" wp14:anchorId="71986544" wp14:editId="7E71D996">
                <wp:simplePos x="0" y="0"/>
                <wp:positionH relativeFrom="column">
                  <wp:posOffset>821055</wp:posOffset>
                </wp:positionH>
                <wp:positionV relativeFrom="paragraph">
                  <wp:posOffset>-33655</wp:posOffset>
                </wp:positionV>
                <wp:extent cx="5709285" cy="0"/>
                <wp:effectExtent l="0" t="0" r="0" b="0"/>
                <wp:wrapNone/>
                <wp:docPr id="16" name="Straight Connector 16"/>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11036345" id="Straight Connector 16" o:spid="_x0000_s1026" style="position:absolute;flip:y;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2.65pt" to="514.2pt,-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" strokecolor="#f69434" strokeweight="1.25pt">
                <v:stroke dashstyle="1 1"/>
                <w10:anchorlock/>
              </v:line>
            </w:pict>
          </mc:Fallback>
        </mc:AlternateContent>
      </w:r>
    </w:p>
    <w:p w14:paraId="49458F58" w14:textId="77777777" w:rsidR="00F1212E" w:rsidRPr="00F1212E" w:rsidRDefault="00F1212E" w:rsidP="00F1212E">
      <w:pPr>
        <w:keepNext/>
        <w:keepLines/>
        <w:spacing w:before="120" w:after="0"/>
        <w:ind w:left="1276"/>
        <w:outlineLvl w:val="0"/>
        <w:rPr>
          <w:rFonts w:ascii="Edu NSW ACT Foundation Medium" w:eastAsiaTheme="majorEastAsia" w:hAnsi="Edu NSW ACT Foundation Medium" w:cstheme="majorBidi"/>
          <w:b/>
          <w:bCs/>
          <w:caps/>
          <w:color w:val="DCBE22"/>
          <w:sz w:val="24"/>
          <w:szCs w:val="28"/>
        </w:rPr>
      </w:pPr>
      <w:r w:rsidRPr="00F1212E">
        <w:rPr>
          <w:rFonts w:ascii="Edu NSW ACT Foundation Medium" w:eastAsiaTheme="majorEastAsia" w:hAnsi="Edu NSW ACT Foundation Medium" w:cstheme="majorBidi"/>
          <w:b/>
          <w:bCs/>
          <w:caps/>
          <w:noProof/>
          <w:color w:val="2B579A"/>
          <w:sz w:val="24"/>
          <w:szCs w:val="28"/>
          <w:shd w:val="clear" w:color="auto" w:fill="E6E6E6"/>
        </w:rPr>
        <w:drawing>
          <wp:anchor distT="0" distB="0" distL="114300" distR="114300" simplePos="0" relativeHeight="251676672" behindDoc="1" locked="0" layoutInCell="1" allowOverlap="1" wp14:anchorId="70B5414E" wp14:editId="74974A3D">
            <wp:simplePos x="0" y="0"/>
            <wp:positionH relativeFrom="column">
              <wp:posOffset>-55355</wp:posOffset>
            </wp:positionH>
            <wp:positionV relativeFrom="paragraph">
              <wp:posOffset>414</wp:posOffset>
            </wp:positionV>
            <wp:extent cx="827405" cy="827405"/>
            <wp:effectExtent l="0" t="0" r="0" b="0"/>
            <wp:wrapTight wrapText="bothSides">
              <wp:wrapPolygon edited="0">
                <wp:start x="9449" y="4973"/>
                <wp:lineTo x="6465" y="8454"/>
                <wp:lineTo x="4476" y="11936"/>
                <wp:lineTo x="4973" y="15914"/>
                <wp:lineTo x="16411" y="15914"/>
                <wp:lineTo x="16909" y="12930"/>
                <wp:lineTo x="14422" y="7957"/>
                <wp:lineTo x="11936" y="4973"/>
                <wp:lineTo x="9449" y="4973"/>
              </wp:wrapPolygon>
            </wp:wrapTight>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pic:nvPicPr>
                  <pic:blipFill>
                    <a:blip r:embed="rId25">
                      <a:extLst>
                        <a:ext uri="{28A0092B-C50C-407E-A947-70E740481C1C}">
                          <a14:useLocalDpi xmlns:a14="http://schemas.microsoft.com/office/drawing/2010/main" val="0"/>
                        </a:ext>
                      </a:extLst>
                    </a:blip>
                    <a:stretch>
                      <a:fillRect/>
                    </a:stretch>
                  </pic:blipFill>
                  <pic:spPr>
                    <a:xfrm>
                      <a:off x="0" y="0"/>
                      <a:ext cx="827405" cy="827405"/>
                    </a:xfrm>
                    <a:prstGeom prst="rect">
                      <a:avLst/>
                    </a:prstGeom>
                  </pic:spPr>
                </pic:pic>
              </a:graphicData>
            </a:graphic>
            <wp14:sizeRelH relativeFrom="page">
              <wp14:pctWidth>0</wp14:pctWidth>
            </wp14:sizeRelH>
            <wp14:sizeRelV relativeFrom="page">
              <wp14:pctHeight>0</wp14:pctHeight>
            </wp14:sizeRelV>
          </wp:anchor>
        </w:drawing>
      </w:r>
      <w:r w:rsidRPr="00F1212E">
        <w:rPr>
          <w:rFonts w:ascii="Edu NSW ACT Foundation Medium" w:eastAsiaTheme="majorEastAsia" w:hAnsi="Edu NSW ACT Foundation Medium" w:cstheme="majorBidi"/>
          <w:b/>
          <w:bCs/>
          <w:caps/>
          <w:color w:val="DCBE22"/>
          <w:sz w:val="24"/>
          <w:szCs w:val="28"/>
        </w:rPr>
        <w:t>Evaluation</w:t>
      </w:r>
    </w:p>
    <w:p w14:paraId="0C99110B"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szCs w:val="24"/>
        </w:rPr>
        <w:t>In order to assess whether the values and purposes of the policy have been achieved, the approved provider will:</w:t>
      </w:r>
    </w:p>
    <w:p w14:paraId="672F7FF3"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regularly seek feedback from everyone affected by the policy regarding its effectiveness, particularly in relation to identifying and responding to occupational health and safety issues</w:t>
      </w:r>
    </w:p>
    <w:p w14:paraId="244C8CE2"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monitor the implementation, compliance, complaints and incidents in relation to this policy</w:t>
      </w:r>
    </w:p>
    <w:p w14:paraId="27C57A64"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keep the policy up to date with current legislation, research, policy and best practice</w:t>
      </w:r>
    </w:p>
    <w:p w14:paraId="5DF52252"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revise the policy and procedures as part of the service’s policy review cycle, or as required</w:t>
      </w:r>
    </w:p>
    <w:p w14:paraId="20329562"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 xml:space="preserve">notifying all stakeholders affected by this policy at least 14 days before making any significant changes to this policy or its procedures, unless a lesser period is necessary due to risk </w:t>
      </w:r>
      <w:r w:rsidRPr="00F1212E">
        <w:rPr>
          <w:rFonts w:ascii="Edu NSW ACT Foundation Medium" w:hAnsi="Edu NSW ACT Foundation Medium"/>
          <w:i/>
          <w:color w:val="548DD4" w:themeColor="text2" w:themeTint="99"/>
          <w:szCs w:val="24"/>
        </w:rPr>
        <w:t>(Regulation 172 (2))</w:t>
      </w:r>
      <w:r w:rsidRPr="00F1212E">
        <w:rPr>
          <w:rFonts w:ascii="Edu NSW ACT Foundation Medium" w:hAnsi="Edu NSW ACT Foundation Medium"/>
          <w:szCs w:val="24"/>
        </w:rPr>
        <w:t>.</w:t>
      </w:r>
    </w:p>
    <w:p w14:paraId="4F99922A" w14:textId="77777777" w:rsidR="00F1212E" w:rsidRPr="00F1212E" w:rsidRDefault="00F1212E" w:rsidP="00F1212E">
      <w:pPr>
        <w:ind w:left="1276"/>
        <w:rPr>
          <w:rFonts w:ascii="Edu NSW ACT Foundation Medium" w:hAnsi="Edu NSW ACT Foundation Medium"/>
          <w:szCs w:val="24"/>
        </w:rPr>
      </w:pPr>
    </w:p>
    <w:p w14:paraId="51892CA0" w14:textId="77777777"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noProof/>
          <w:color w:val="2B579A"/>
          <w:szCs w:val="24"/>
          <w:shd w:val="clear" w:color="auto" w:fill="E6E6E6"/>
        </w:rPr>
        <mc:AlternateContent>
          <mc:Choice Requires="wps">
            <w:drawing>
              <wp:anchor distT="0" distB="0" distL="114300" distR="114300" simplePos="0" relativeHeight="251669504" behindDoc="0" locked="1" layoutInCell="1" allowOverlap="1" wp14:anchorId="6B07FE91" wp14:editId="2CBDFCFC">
                <wp:simplePos x="0" y="0"/>
                <wp:positionH relativeFrom="column">
                  <wp:posOffset>821055</wp:posOffset>
                </wp:positionH>
                <wp:positionV relativeFrom="paragraph">
                  <wp:posOffset>-14605</wp:posOffset>
                </wp:positionV>
                <wp:extent cx="5709285" cy="0"/>
                <wp:effectExtent l="0" t="0" r="0" b="0"/>
                <wp:wrapNone/>
                <wp:docPr id="17" name="Straight Connector 17"/>
                <wp:cNvGraphicFramePr/>
                <a:graphic xmlns:a="http://schemas.openxmlformats.org/drawingml/2006/main">
                  <a:graphicData uri="http://schemas.microsoft.com/office/word/2010/wordprocessingShape">
                    <wps:wsp>
                      <wps:cNvCnPr/>
                      <wps:spPr>
                        <a:xfrm flipV="1">
                          <a:off x="0" y="0"/>
                          <a:ext cx="5709285" cy="0"/>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4593CA1F" id="Straight Connector 17" o:spid="_x0000_s1026" style="position:absolute;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1.15pt" to="514.2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" strokecolor="#f69434" strokeweight="1.25pt">
                <v:stroke dashstyle="1 1"/>
                <w10:anchorlock/>
              </v:line>
            </w:pict>
          </mc:Fallback>
        </mc:AlternateContent>
      </w:r>
    </w:p>
    <w:p w14:paraId="1681C806" w14:textId="77777777" w:rsidR="00F1212E" w:rsidRPr="00F1212E" w:rsidRDefault="00F1212E" w:rsidP="00F1212E">
      <w:pPr>
        <w:keepNext/>
        <w:keepLines/>
        <w:spacing w:before="120" w:after="0"/>
        <w:ind w:left="1276"/>
        <w:outlineLvl w:val="0"/>
        <w:rPr>
          <w:rFonts w:ascii="Edu NSW ACT Foundation Medium" w:eastAsiaTheme="majorEastAsia" w:hAnsi="Edu NSW ACT Foundation Medium" w:cstheme="majorBidi"/>
          <w:b/>
          <w:bCs/>
          <w:caps/>
          <w:color w:val="107CBF"/>
          <w:sz w:val="24"/>
          <w:szCs w:val="28"/>
        </w:rPr>
      </w:pPr>
      <w:r w:rsidRPr="00F1212E">
        <w:rPr>
          <w:rFonts w:ascii="Edu NSW ACT Foundation Medium" w:eastAsiaTheme="majorEastAsia" w:hAnsi="Edu NSW ACT Foundation Medium" w:cstheme="majorBidi"/>
          <w:b/>
          <w:bCs/>
          <w:caps/>
          <w:noProof/>
          <w:color w:val="2B579A"/>
          <w:sz w:val="24"/>
          <w:szCs w:val="28"/>
          <w:shd w:val="clear" w:color="auto" w:fill="E6E6E6"/>
        </w:rPr>
        <w:drawing>
          <wp:anchor distT="0" distB="0" distL="114300" distR="114300" simplePos="0" relativeHeight="251677696" behindDoc="1" locked="1" layoutInCell="1" allowOverlap="1" wp14:anchorId="0F9F1037" wp14:editId="643DB817">
            <wp:simplePos x="0" y="0"/>
            <wp:positionH relativeFrom="column">
              <wp:posOffset>-59690</wp:posOffset>
            </wp:positionH>
            <wp:positionV relativeFrom="line">
              <wp:posOffset>-244475</wp:posOffset>
            </wp:positionV>
            <wp:extent cx="828000" cy="828000"/>
            <wp:effectExtent l="0" t="0" r="0" b="0"/>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pic:nvPicPr>
                  <pic:blipFill>
                    <a:blip r:embed="rId26">
                      <a:extLst>
                        <a:ext uri="{28A0092B-C50C-407E-A947-70E740481C1C}">
                          <a14:useLocalDpi xmlns:a14="http://schemas.microsoft.com/office/drawing/2010/main" val="0"/>
                        </a:ext>
                      </a:extLst>
                    </a:blip>
                    <a:stretch>
                      <a:fillRect/>
                    </a:stretch>
                  </pic:blipFill>
                  <pic:spPr>
                    <a:xfrm>
                      <a:off x="0" y="0"/>
                      <a:ext cx="828000" cy="828000"/>
                    </a:xfrm>
                    <a:prstGeom prst="rect">
                      <a:avLst/>
                    </a:prstGeom>
                  </pic:spPr>
                </pic:pic>
              </a:graphicData>
            </a:graphic>
            <wp14:sizeRelH relativeFrom="page">
              <wp14:pctWidth>0</wp14:pctWidth>
            </wp14:sizeRelH>
            <wp14:sizeRelV relativeFrom="page">
              <wp14:pctHeight>0</wp14:pctHeight>
            </wp14:sizeRelV>
          </wp:anchor>
        </w:drawing>
      </w:r>
      <w:r w:rsidRPr="00F1212E">
        <w:rPr>
          <w:rFonts w:ascii="Edu NSW ACT Foundation Medium" w:eastAsiaTheme="majorEastAsia" w:hAnsi="Edu NSW ACT Foundation Medium" w:cstheme="majorBidi"/>
          <w:b/>
          <w:bCs/>
          <w:caps/>
          <w:color w:val="107CBF"/>
          <w:sz w:val="24"/>
          <w:szCs w:val="28"/>
        </w:rPr>
        <w:t>Attachments</w:t>
      </w:r>
    </w:p>
    <w:p w14:paraId="0BE3561D" w14:textId="77777777" w:rsidR="00F1212E" w:rsidRPr="00F1212E" w:rsidRDefault="00F1212E" w:rsidP="00F1212E">
      <w:pPr>
        <w:numPr>
          <w:ilvl w:val="0"/>
          <w:numId w:val="11"/>
        </w:numPr>
        <w:ind w:left="2058" w:hanging="357"/>
        <w:contextualSpacing/>
        <w:rPr>
          <w:rFonts w:ascii="Edu NSW ACT Foundation Medium" w:hAnsi="Edu NSW ACT Foundation Medium"/>
          <w:szCs w:val="24"/>
        </w:rPr>
      </w:pPr>
      <w:r w:rsidRPr="00F1212E">
        <w:rPr>
          <w:rFonts w:ascii="Edu NSW ACT Foundation Medium" w:hAnsi="Edu NSW ACT Foundation Medium"/>
          <w:szCs w:val="24"/>
        </w:rPr>
        <w:t>Nil</w:t>
      </w:r>
    </w:p>
    <w:p w14:paraId="2B6B5866" w14:textId="77777777" w:rsidR="00F1212E" w:rsidRPr="00F1212E" w:rsidRDefault="00F1212E" w:rsidP="00F1212E">
      <w:pPr>
        <w:ind w:left="1276"/>
        <w:rPr>
          <w:rFonts w:ascii="Edu NSW ACT Foundation Medium" w:hAnsi="Edu NSW ACT Foundation Medium"/>
          <w:szCs w:val="24"/>
        </w:rPr>
      </w:pPr>
    </w:p>
    <w:p w14:paraId="502B0DEE" w14:textId="4AF9AA45" w:rsidR="00F1212E" w:rsidRPr="00F1212E" w:rsidRDefault="00F1212E" w:rsidP="00F1212E">
      <w:pPr>
        <w:ind w:left="1276"/>
        <w:rPr>
          <w:rFonts w:ascii="Edu NSW ACT Foundation Medium" w:hAnsi="Edu NSW ACT Foundation Medium"/>
          <w:szCs w:val="24"/>
        </w:rPr>
      </w:pPr>
      <w:r w:rsidRPr="00F1212E">
        <w:rPr>
          <w:rFonts w:ascii="Edu NSW ACT Foundation Medium" w:hAnsi="Edu NSW ACT Foundation Medium"/>
          <w:noProof/>
          <w:color w:val="2B579A"/>
          <w:szCs w:val="24"/>
          <w:shd w:val="clear" w:color="auto" w:fill="E6E6E6"/>
        </w:rPr>
        <mc:AlternateContent>
          <mc:Choice Requires="wps">
            <w:drawing>
              <wp:anchor distT="0" distB="0" distL="114300" distR="114300" simplePos="0" relativeHeight="251670528" behindDoc="0" locked="1" layoutInCell="1" allowOverlap="1" wp14:anchorId="5DB1418A" wp14:editId="6705EFE8">
                <wp:simplePos x="0" y="0"/>
                <wp:positionH relativeFrom="column">
                  <wp:posOffset>821055</wp:posOffset>
                </wp:positionH>
                <wp:positionV relativeFrom="paragraph">
                  <wp:posOffset>10795</wp:posOffset>
                </wp:positionV>
                <wp:extent cx="5709600" cy="1"/>
                <wp:effectExtent l="0" t="0" r="0" b="0"/>
                <wp:wrapNone/>
                <wp:docPr id="18" name="Straight Connector 18"/>
                <wp:cNvGraphicFramePr/>
                <a:graphic xmlns:a="http://schemas.openxmlformats.org/drawingml/2006/main">
                  <a:graphicData uri="http://schemas.microsoft.com/office/word/2010/wordprocessingShape">
                    <wps:wsp>
                      <wps:cNvCnPr/>
                      <wps:spPr>
                        <a:xfrm flipV="1">
                          <a:off x="0" y="0"/>
                          <a:ext cx="5709600" cy="1"/>
                        </a:xfrm>
                        <a:prstGeom prst="line">
                          <a:avLst/>
                        </a:prstGeom>
                        <a:noFill/>
                        <a:ln w="15875" cap="flat" cmpd="sng" algn="ctr">
                          <a:solidFill>
                            <a:srgbClr val="F69434"/>
                          </a:solidFill>
                          <a:prstDash val="sysDot"/>
                        </a:ln>
                        <a:effectLst/>
                      </wps:spPr>
                      <wps:bodyPr/>
                    </wps:wsp>
                  </a:graphicData>
                </a:graphic>
                <wp14:sizeRelH relativeFrom="margin">
                  <wp14:pctWidth>0</wp14:pctWidth>
                </wp14:sizeRelH>
                <wp14:sizeRelV relativeFrom="margin">
                  <wp14:pctHeight>0</wp14:pctHeight>
                </wp14:sizeRelV>
              </wp:anchor>
            </w:drawing>
          </mc:Choice>
          <mc:Fallback>
            <w:pict>
              <v:line w14:anchorId="3426277B" id="Straight Connector 18" o:spid="_x0000_s1026" style="position:absolute;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4.65pt,.85pt" to="514.2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" strokecolor="#f69434" strokeweight="1.25pt">
                <v:stroke dashstyle="1 1"/>
                <w10:anchorlock/>
              </v:line>
            </w:pict>
          </mc:Fallback>
        </mc:AlternateContent>
      </w:r>
    </w:p>
    <w:p w14:paraId="37C5DBD2" w14:textId="77777777" w:rsidR="00F1212E" w:rsidRPr="00F1212E" w:rsidRDefault="00F1212E" w:rsidP="00745049">
      <w:pPr>
        <w:rPr>
          <w:szCs w:val="24"/>
        </w:rPr>
      </w:pPr>
    </w:p>
    <w:p w14:paraId="01284297" w14:textId="3547D4B9" w:rsidR="00F1212E" w:rsidRPr="003B2F72" w:rsidRDefault="00F1212E" w:rsidP="00B4010B">
      <w:pPr>
        <w:spacing w:after="200" w:line="276" w:lineRule="auto"/>
        <w:rPr>
          <w:szCs w:val="24"/>
        </w:rPr>
        <w:sectPr w:rsidR="00F1212E" w:rsidRPr="003B2F72" w:rsidSect="00E948E8">
          <w:headerReference w:type="default" r:id="rId27"/>
          <w:footerReference w:type="default" r:id="rId28"/>
          <w:headerReference w:type="first" r:id="rId29"/>
          <w:footerReference w:type="first" r:id="rId30"/>
          <w:pgSz w:w="11906" w:h="16838"/>
          <w:pgMar w:top="2101" w:right="566" w:bottom="1440" w:left="851" w:header="0" w:footer="737" w:gutter="0"/>
          <w:cols w:space="708"/>
          <w:titlePg/>
          <w:docGrid w:linePitch="360"/>
        </w:sectPr>
      </w:pPr>
    </w:p>
    <w:p w14:paraId="582A172B" w14:textId="351B9579" w:rsidR="00610EFF" w:rsidRPr="00610EFF" w:rsidRDefault="00610EFF" w:rsidP="003B2F72">
      <w:pPr>
        <w:spacing w:after="107" w:line="247" w:lineRule="auto"/>
        <w:ind w:right="836"/>
      </w:pPr>
    </w:p>
    <w:sectPr w:rsidR="00610EFF" w:rsidRPr="00610EFF" w:rsidSect="00EF43D6">
      <w:headerReference w:type="first" r:id="rId31"/>
      <w:pgSz w:w="11906" w:h="16838" w:code="9"/>
      <w:pgMar w:top="1418" w:right="851" w:bottom="1440" w:left="851" w:header="0"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429F914" w14:textId="77777777" w:rsidR="005156B3" w:rsidRDefault="005156B3" w:rsidP="004B56A8">
      <w:r>
        <w:separator/>
      </w:r>
    </w:p>
  </w:endnote>
  <w:endnote w:type="continuationSeparator" w:id="0">
    <w:p w14:paraId="111D4724" w14:textId="77777777" w:rsidR="005156B3" w:rsidRDefault="005156B3" w:rsidP="004B56A8">
      <w:r>
        <w:continuationSeparator/>
      </w:r>
    </w:p>
  </w:endnote>
  <w:endnote w:type="continuationNotice" w:id="1">
    <w:p w14:paraId="287E3B4F" w14:textId="77777777" w:rsidR="005156B3" w:rsidRDefault="005156B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Edu NSW ACT Foundation Medium">
    <w:panose1 w:val="00000000000000000000"/>
    <w:charset w:val="00"/>
    <w:family w:val="auto"/>
    <w:pitch w:val="variable"/>
    <w:sig w:usb0="80000023" w:usb1="0000004A" w:usb2="00000000" w:usb3="00000000" w:csb0="00000001"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6995781"/>
      <w:docPartObj>
        <w:docPartGallery w:val="Page Numbers (Bottom of Page)"/>
        <w:docPartUnique/>
      </w:docPartObj>
    </w:sdtPr>
    <w:sdtEndPr>
      <w:rPr>
        <w:rFonts w:ascii="Edu NSW ACT Foundation Medium" w:hAnsi="Edu NSW ACT Foundation Medium"/>
        <w:noProof/>
      </w:rPr>
    </w:sdtEndPr>
    <w:sdtContent>
      <w:p w14:paraId="61B6549D" w14:textId="0350804A" w:rsidR="003B2F72" w:rsidRPr="00745049" w:rsidRDefault="003B2F72">
        <w:pPr>
          <w:pStyle w:val="Footer"/>
          <w:rPr>
            <w:rFonts w:ascii="Edu NSW ACT Foundation Medium" w:hAnsi="Edu NSW ACT Foundation Medium"/>
          </w:rPr>
        </w:pPr>
        <w:r w:rsidRPr="00745049">
          <w:rPr>
            <w:rFonts w:ascii="Edu NSW ACT Foundation Medium" w:hAnsi="Edu NSW ACT Foundation Medium"/>
            <w:noProof/>
          </w:rPr>
          <mc:AlternateContent>
            <mc:Choice Requires="wps">
              <w:drawing>
                <wp:anchor distT="0" distB="0" distL="114300" distR="114300" simplePos="0" relativeHeight="251683839" behindDoc="0" locked="0" layoutInCell="1" allowOverlap="1" wp14:anchorId="36538E9D" wp14:editId="05481C36">
                  <wp:simplePos x="0" y="0"/>
                  <wp:positionH relativeFrom="page">
                    <wp:align>right</wp:align>
                  </wp:positionH>
                  <wp:positionV relativeFrom="paragraph">
                    <wp:posOffset>9525</wp:posOffset>
                  </wp:positionV>
                  <wp:extent cx="732790" cy="800100"/>
                  <wp:effectExtent l="0" t="0" r="0" b="0"/>
                  <wp:wrapNone/>
                  <wp:docPr id="1066886494"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xmlns:w16du="http://schemas.microsoft.com/office/word/2023/wordml/word16du" xmlns:oel="http://schemas.microsoft.com/office/2019/extlst">
              <w:pict>
                <v:shape w14:anchorId="4EAA35C3" id="Graphic 2" o:spid="_x0000_s1026" style="position:absolute;margin-left:6.5pt;margin-top:.75pt;width:57.7pt;height:63pt;z-index:251683839;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" path="m732466,r,799841l,799841,732466,xe" fillcolor="#45b4ab" stroked="f">
                  <v:path arrowok="t"/>
                  <w10:wrap anchorx="page"/>
                </v:shape>
              </w:pict>
            </mc:Fallback>
          </mc:AlternateContent>
        </w:r>
        <w:r w:rsidRPr="00745049">
          <w:rPr>
            <w:rFonts w:ascii="Edu NSW ACT Foundation Medium" w:hAnsi="Edu NSW ACT Foundation Medium"/>
            <w:noProof/>
          </w:rPr>
          <mc:AlternateContent>
            <mc:Choice Requires="wps">
              <w:drawing>
                <wp:anchor distT="0" distB="0" distL="114300" distR="114300" simplePos="0" relativeHeight="251685887" behindDoc="0" locked="0" layoutInCell="1" allowOverlap="1" wp14:anchorId="617A5BC8" wp14:editId="0F1C9209">
                  <wp:simplePos x="0" y="0"/>
                  <wp:positionH relativeFrom="page">
                    <wp:align>right</wp:align>
                  </wp:positionH>
                  <wp:positionV relativeFrom="paragraph">
                    <wp:posOffset>-571500</wp:posOffset>
                  </wp:positionV>
                  <wp:extent cx="1583055" cy="1691005"/>
                  <wp:effectExtent l="0" t="0" r="0" b="4445"/>
                  <wp:wrapNone/>
                  <wp:docPr id="1448642404"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xmlns:w16du="http://schemas.microsoft.com/office/word/2023/wordml/word16du" xmlns:oel="http://schemas.microsoft.com/office/2019/extlst">
              <w:pict>
                <v:shape w14:anchorId="132C7EB9" id="Graphic 3" o:spid="_x0000_s1026" style="position:absolute;margin-left:73.45pt;margin-top:-45pt;width:124.65pt;height:133.15pt;z-index:251685887;visibility:visible;mso-wrap-style:square;mso-wrap-distance-left:9pt;mso-wrap-distance-top:0;mso-wrap-distance-right:9pt;mso-wrap-distance-bottom:0;mso-position-horizontal:right;mso-position-horizontal-relative:page;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" path="m,1690795l1582558,r,586239l548715,1690795,,1690795xe" fillcolor="#119582" stroked="f">
                  <v:path arrowok="t"/>
                  <w10:wrap anchorx="page"/>
                </v:shape>
              </w:pict>
            </mc:Fallback>
          </mc:AlternateContent>
        </w:r>
        <w:r w:rsidRPr="00745049">
          <w:rPr>
            <w:rFonts w:ascii="Edu NSW ACT Foundation Medium" w:hAnsi="Edu NSW ACT Foundation Medium"/>
            <w:noProof/>
          </w:rPr>
          <mc:AlternateContent>
            <mc:Choice Requires="wpg">
              <w:drawing>
                <wp:anchor distT="0" distB="0" distL="114300" distR="114300" simplePos="0" relativeHeight="251681791" behindDoc="0" locked="0" layoutInCell="1" allowOverlap="1" wp14:anchorId="2B60CA5D" wp14:editId="49B2093E">
                  <wp:simplePos x="0" y="0"/>
                  <wp:positionH relativeFrom="margin">
                    <wp:posOffset>516890</wp:posOffset>
                  </wp:positionH>
                  <wp:positionV relativeFrom="bottomMargin">
                    <wp:posOffset>226060</wp:posOffset>
                  </wp:positionV>
                  <wp:extent cx="4953000" cy="386080"/>
                  <wp:effectExtent l="0" t="0" r="0" b="0"/>
                  <wp:wrapNone/>
                  <wp:docPr id="164" name="Group 164"/>
                  <wp:cNvGraphicFramePr/>
                  <a:graphic xmlns:a="http://schemas.openxmlformats.org/drawingml/2006/main">
                    <a:graphicData uri="http://schemas.microsoft.com/office/word/2010/wordprocessingGroup">
                      <wpg:wgp>
                        <wpg:cNvGrpSpPr/>
                        <wpg:grpSpPr>
                          <a:xfrm>
                            <a:off x="0" y="0"/>
                            <a:ext cx="4953000" cy="386080"/>
                            <a:chOff x="0" y="0"/>
                            <a:chExt cx="6172200" cy="386080"/>
                          </a:xfrm>
                        </wpg:grpSpPr>
                        <wps:wsp>
                          <wps:cNvPr id="165" name="Rectangle 165"/>
                          <wps:cNvSpPr/>
                          <wps:spPr>
                            <a:xfrm>
                              <a:off x="228600" y="0"/>
                              <a:ext cx="5943600" cy="274320"/>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66" name="Text Box 166"/>
                          <wps:cNvSpPr txBox="1"/>
                          <wps:spPr>
                            <a:xfrm>
                              <a:off x="0" y="9525"/>
                              <a:ext cx="5943600" cy="3765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BFC557E" w14:textId="5561428A" w:rsidR="003B2F72" w:rsidRDefault="005156B3" w:rsidP="003B2F72">
                                <w:pPr>
                                  <w:pStyle w:val="Footer"/>
                                  <w:jc w:val="right"/>
                                </w:pPr>
                                <w:sdt>
                                  <w:sdtPr>
                                    <w:rPr>
                                      <w:rFonts w:ascii="Edu NSW ACT Foundation Medium" w:hAnsi="Edu NSW ACT Foundation Medium"/>
                                      <w:caps/>
                                      <w:sz w:val="20"/>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F1212E" w:rsidRPr="00745049">
                                      <w:rPr>
                                        <w:rFonts w:ascii="Edu NSW ACT Foundation Medium" w:hAnsi="Edu NSW ACT Foundation Medium"/>
                                        <w:caps/>
                                        <w:sz w:val="20"/>
                                        <w:szCs w:val="20"/>
                                      </w:rPr>
                                      <w:t>OCCUPATIONAL HEALTH AND SAFETY</w:t>
                                    </w:r>
                                  </w:sdtContent>
                                </w:sdt>
                                <w:r w:rsidR="003B2F72" w:rsidRPr="00745049">
                                  <w:rPr>
                                    <w:caps/>
                                    <w:sz w:val="20"/>
                                    <w:szCs w:val="20"/>
                                  </w:rPr>
                                  <w:t> </w:t>
                                </w:r>
                                <w:r w:rsidR="003B2F72">
                                  <w:rPr>
                                    <w:caps/>
                                    <w:color w:val="808080" w:themeColor="background1" w:themeShade="80"/>
                                    <w:sz w:val="20"/>
                                    <w:szCs w:val="20"/>
                                  </w:rPr>
                                  <w:t>| </w:t>
                                </w:r>
                                <w:sdt>
                                  <w:sdtPr>
                                    <w:rPr>
                                      <w:rFonts w:ascii="Edu NSW ACT Foundation Medium" w:hAnsi="Edu NSW ACT Foundation Medium"/>
                                      <w:caps/>
                                      <w:color w:val="808080" w:themeColor="background1" w:themeShade="8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106DEA" w:rsidRPr="00745049">
                                      <w:rPr>
                                        <w:rFonts w:ascii="Edu NSW ACT Foundation Medium" w:hAnsi="Edu NSW ACT Foundation Medium"/>
                                        <w:caps/>
                                        <w:color w:val="808080" w:themeColor="background1" w:themeShade="80"/>
                                        <w:szCs w:val="20"/>
                                      </w:rPr>
                                      <w:t>| THIS POLICY WAS ADOPTED BY THE APPROVED PROVIDER OF THOMASTOWN WEST</w:t>
                                    </w:r>
                                    <w:r w:rsidR="00745049">
                                      <w:rPr>
                                        <w:rFonts w:ascii="Edu NSW ACT Foundation Medium" w:hAnsi="Edu NSW ACT Foundation Medium"/>
                                        <w:caps/>
                                        <w:color w:val="808080" w:themeColor="background1" w:themeShade="80"/>
                                        <w:szCs w:val="20"/>
                                      </w:rPr>
                                      <w:t xml:space="preserve"> </w:t>
                                    </w:r>
                                    <w:r w:rsidR="00106DEA" w:rsidRPr="00745049">
                                      <w:rPr>
                                        <w:rFonts w:ascii="Edu NSW ACT Foundation Medium" w:hAnsi="Edu NSW ACT Foundation Medium"/>
                                        <w:caps/>
                                        <w:color w:val="808080" w:themeColor="background1" w:themeShade="80"/>
                                        <w:szCs w:val="20"/>
                                      </w:rPr>
                                      <w:t xml:space="preserve">KINDERGARTEN ON </w:t>
                                    </w:r>
                                    <w:r w:rsidR="00745049">
                                      <w:rPr>
                                        <w:rFonts w:ascii="Edu NSW ACT Foundation Medium" w:hAnsi="Edu NSW ACT Foundation Medium"/>
                                        <w:caps/>
                                        <w:color w:val="808080" w:themeColor="background1" w:themeShade="80"/>
                                        <w:szCs w:val="20"/>
                                      </w:rPr>
                                      <w:t>19TH MAY 2025</w:t>
                                    </w:r>
                                    <w:r w:rsidR="00106DEA" w:rsidRPr="00745049">
                                      <w:rPr>
                                        <w:rFonts w:ascii="Edu NSW ACT Foundation Medium" w:hAnsi="Edu NSW ACT Foundation Medium"/>
                                        <w:caps/>
                                        <w:color w:val="808080" w:themeColor="background1" w:themeShade="80"/>
                                        <w:szCs w:val="20"/>
                                      </w:rPr>
                                      <w:t xml:space="preserve">. REVIEW DATE: </w:t>
                                    </w:r>
                                    <w:r w:rsidR="00745049">
                                      <w:rPr>
                                        <w:rFonts w:ascii="Edu NSW ACT Foundation Medium" w:hAnsi="Edu NSW ACT Foundation Medium"/>
                                        <w:caps/>
                                        <w:color w:val="808080" w:themeColor="background1" w:themeShade="80"/>
                                        <w:szCs w:val="20"/>
                                      </w:rPr>
                                      <w:t>MAY 2027</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2B60CA5D" id="Group 164" o:spid="_x0000_s1029" style="position:absolute;margin-left:40.7pt;margin-top:17.8pt;width:390pt;height:30.4pt;z-index:251681791;mso-position-horizontal-relative:margin;mso-position-vertical-relative:bottom-margin-area;mso-width-relative:margin" coordsize="61722,3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">
                  <v:rect id="Rectangle 165" o:spid="_x0000_s1030" style="position:absolute;left:2286;width:59436;height:274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" fillcolor="white [3212]" stroked="f" strokeweight="2pt">
                    <v:fill opacity="0"/>
                  </v:rect>
                  <v:shapetype id="_x0000_t202" coordsize="21600,21600" o:spt="202" path="m,l,21600r21600,l21600,xe">
                    <v:stroke joinstyle="miter"/>
                    <v:path gradientshapeok="t" o:connecttype="rect"/>
                  </v:shapetype>
                  <v:shape id="Text Box 166" o:spid="_x0000_s1031" type="#_x0000_t202" style="position:absolute;top:95;width:59436;height:3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" filled="f" stroked="f" strokeweight=".5pt">
                    <v:textbox inset="0,,0">
                      <w:txbxContent>
                        <w:p w14:paraId="6BFC557E" w14:textId="5561428A" w:rsidR="003B2F72" w:rsidRDefault="005156B3" w:rsidP="003B2F72">
                          <w:pPr>
                            <w:pStyle w:val="Footer"/>
                            <w:jc w:val="right"/>
                          </w:pPr>
                          <w:sdt>
                            <w:sdtPr>
                              <w:rPr>
                                <w:rFonts w:ascii="Edu NSW ACT Foundation Medium" w:hAnsi="Edu NSW ACT Foundation Medium"/>
                                <w:caps/>
                                <w:sz w:val="20"/>
                                <w:szCs w:val="20"/>
                              </w:rPr>
                              <w:alias w:val="Title"/>
                              <w:tag w:val=""/>
                              <w:id w:val="-2000573687"/>
                              <w:dataBinding w:prefixMappings="xmlns:ns0='http://purl.org/dc/elements/1.1/' xmlns:ns1='http://schemas.openxmlformats.org/package/2006/metadata/core-properties' " w:xpath="/ns1:coreProperties[1]/ns0:title[1]" w:storeItemID="{6C3C8BC8-F283-45AE-878A-BAB7291924A1}"/>
                              <w:text/>
                            </w:sdtPr>
                            <w:sdtEndPr/>
                            <w:sdtContent>
                              <w:r w:rsidR="00F1212E" w:rsidRPr="00745049">
                                <w:rPr>
                                  <w:rFonts w:ascii="Edu NSW ACT Foundation Medium" w:hAnsi="Edu NSW ACT Foundation Medium"/>
                                  <w:caps/>
                                  <w:sz w:val="20"/>
                                  <w:szCs w:val="20"/>
                                </w:rPr>
                                <w:t>OCCUPATIONAL HEALTH AND SAFETY</w:t>
                              </w:r>
                            </w:sdtContent>
                          </w:sdt>
                          <w:r w:rsidR="003B2F72" w:rsidRPr="00745049">
                            <w:rPr>
                              <w:caps/>
                              <w:sz w:val="20"/>
                              <w:szCs w:val="20"/>
                            </w:rPr>
                            <w:t> </w:t>
                          </w:r>
                          <w:r w:rsidR="003B2F72">
                            <w:rPr>
                              <w:caps/>
                              <w:color w:val="808080" w:themeColor="background1" w:themeShade="80"/>
                              <w:sz w:val="20"/>
                              <w:szCs w:val="20"/>
                            </w:rPr>
                            <w:t>| </w:t>
                          </w:r>
                          <w:sdt>
                            <w:sdtPr>
                              <w:rPr>
                                <w:rFonts w:ascii="Edu NSW ACT Foundation Medium" w:hAnsi="Edu NSW ACT Foundation Medium"/>
                                <w:caps/>
                                <w:color w:val="808080" w:themeColor="background1" w:themeShade="80"/>
                                <w:szCs w:val="20"/>
                              </w:rPr>
                              <w:alias w:val="Subtitle"/>
                              <w:tag w:val=""/>
                              <w:id w:val="-757830567"/>
                              <w:dataBinding w:prefixMappings="xmlns:ns0='http://purl.org/dc/elements/1.1/' xmlns:ns1='http://schemas.openxmlformats.org/package/2006/metadata/core-properties' " w:xpath="/ns1:coreProperties[1]/ns0:subject[1]" w:storeItemID="{6C3C8BC8-F283-45AE-878A-BAB7291924A1}"/>
                              <w:text/>
                            </w:sdtPr>
                            <w:sdtEndPr/>
                            <w:sdtContent>
                              <w:r w:rsidR="00106DEA" w:rsidRPr="00745049">
                                <w:rPr>
                                  <w:rFonts w:ascii="Edu NSW ACT Foundation Medium" w:hAnsi="Edu NSW ACT Foundation Medium"/>
                                  <w:caps/>
                                  <w:color w:val="808080" w:themeColor="background1" w:themeShade="80"/>
                                  <w:szCs w:val="20"/>
                                </w:rPr>
                                <w:t>| THIS POLICY WAS ADOPTED BY THE APPROVED PROVIDER OF THOMASTOWN WEST</w:t>
                              </w:r>
                              <w:r w:rsidR="00745049">
                                <w:rPr>
                                  <w:rFonts w:ascii="Edu NSW ACT Foundation Medium" w:hAnsi="Edu NSW ACT Foundation Medium"/>
                                  <w:caps/>
                                  <w:color w:val="808080" w:themeColor="background1" w:themeShade="80"/>
                                  <w:szCs w:val="20"/>
                                </w:rPr>
                                <w:t xml:space="preserve"> </w:t>
                              </w:r>
                              <w:r w:rsidR="00106DEA" w:rsidRPr="00745049">
                                <w:rPr>
                                  <w:rFonts w:ascii="Edu NSW ACT Foundation Medium" w:hAnsi="Edu NSW ACT Foundation Medium"/>
                                  <w:caps/>
                                  <w:color w:val="808080" w:themeColor="background1" w:themeShade="80"/>
                                  <w:szCs w:val="20"/>
                                </w:rPr>
                                <w:t xml:space="preserve">KINDERGARTEN ON </w:t>
                              </w:r>
                              <w:r w:rsidR="00745049">
                                <w:rPr>
                                  <w:rFonts w:ascii="Edu NSW ACT Foundation Medium" w:hAnsi="Edu NSW ACT Foundation Medium"/>
                                  <w:caps/>
                                  <w:color w:val="808080" w:themeColor="background1" w:themeShade="80"/>
                                  <w:szCs w:val="20"/>
                                </w:rPr>
                                <w:t>19TH MAY 2025</w:t>
                              </w:r>
                              <w:r w:rsidR="00106DEA" w:rsidRPr="00745049">
                                <w:rPr>
                                  <w:rFonts w:ascii="Edu NSW ACT Foundation Medium" w:hAnsi="Edu NSW ACT Foundation Medium"/>
                                  <w:caps/>
                                  <w:color w:val="808080" w:themeColor="background1" w:themeShade="80"/>
                                  <w:szCs w:val="20"/>
                                </w:rPr>
                                <w:t xml:space="preserve">. REVIEW DATE: </w:t>
                              </w:r>
                              <w:r w:rsidR="00745049">
                                <w:rPr>
                                  <w:rFonts w:ascii="Edu NSW ACT Foundation Medium" w:hAnsi="Edu NSW ACT Foundation Medium"/>
                                  <w:caps/>
                                  <w:color w:val="808080" w:themeColor="background1" w:themeShade="80"/>
                                  <w:szCs w:val="20"/>
                                </w:rPr>
                                <w:t>MAY 2027</w:t>
                              </w:r>
                            </w:sdtContent>
                          </w:sdt>
                        </w:p>
                      </w:txbxContent>
                    </v:textbox>
                  </v:shape>
                  <w10:wrap anchorx="margin" anchory="margin"/>
                </v:group>
              </w:pict>
            </mc:Fallback>
          </mc:AlternateContent>
        </w:r>
        <w:r w:rsidRPr="00745049">
          <w:rPr>
            <w:rFonts w:ascii="Edu NSW ACT Foundation Medium" w:hAnsi="Edu NSW ACT Foundation Medium"/>
          </w:rPr>
          <w:fldChar w:fldCharType="begin"/>
        </w:r>
        <w:r w:rsidRPr="00745049">
          <w:rPr>
            <w:rFonts w:ascii="Edu NSW ACT Foundation Medium" w:hAnsi="Edu NSW ACT Foundation Medium"/>
          </w:rPr>
          <w:instrText xml:space="preserve"> PAGE   \* MERGEFORMAT </w:instrText>
        </w:r>
        <w:r w:rsidRPr="00745049">
          <w:rPr>
            <w:rFonts w:ascii="Edu NSW ACT Foundation Medium" w:hAnsi="Edu NSW ACT Foundation Medium"/>
          </w:rPr>
          <w:fldChar w:fldCharType="separate"/>
        </w:r>
        <w:r w:rsidRPr="00745049">
          <w:rPr>
            <w:rFonts w:ascii="Edu NSW ACT Foundation Medium" w:hAnsi="Edu NSW ACT Foundation Medium"/>
            <w:noProof/>
          </w:rPr>
          <w:t>2</w:t>
        </w:r>
        <w:r w:rsidRPr="00745049">
          <w:rPr>
            <w:rFonts w:ascii="Edu NSW ACT Foundation Medium" w:hAnsi="Edu NSW ACT Foundation Medium"/>
            <w:noProof/>
          </w:rPr>
          <w:fldChar w:fldCharType="end"/>
        </w:r>
      </w:p>
    </w:sdtContent>
  </w:sdt>
  <w:p w14:paraId="41302772" w14:textId="65AF938B" w:rsidR="00432CDC" w:rsidRDefault="00432CD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3FD909" w14:textId="02EE37B0" w:rsidR="003B2F72" w:rsidRDefault="003B2F72">
    <w:pPr>
      <w:pStyle w:val="Footer"/>
    </w:pPr>
    <w:r>
      <w:rPr>
        <w:noProof/>
      </w:rPr>
      <mc:AlternateContent>
        <mc:Choice Requires="wps">
          <w:drawing>
            <wp:anchor distT="0" distB="0" distL="114300" distR="114300" simplePos="0" relativeHeight="251679743" behindDoc="0" locked="0" layoutInCell="1" allowOverlap="1" wp14:anchorId="09A555BD" wp14:editId="70BD5D5A">
              <wp:simplePos x="0" y="0"/>
              <wp:positionH relativeFrom="page">
                <wp:align>right</wp:align>
              </wp:positionH>
              <wp:positionV relativeFrom="paragraph">
                <wp:posOffset>-118745</wp:posOffset>
              </wp:positionV>
              <wp:extent cx="732790" cy="800100"/>
              <wp:effectExtent l="0" t="0" r="0" b="0"/>
              <wp:wrapNone/>
              <wp:docPr id="1130520850" name="Graphic 2"/>
              <wp:cNvGraphicFramePr/>
              <a:graphic xmlns:a="http://schemas.openxmlformats.org/drawingml/2006/main">
                <a:graphicData uri="http://schemas.microsoft.com/office/word/2010/wordprocessingShape">
                  <wps:wsp>
                    <wps:cNvSpPr/>
                    <wps:spPr>
                      <a:xfrm>
                        <a:off x="0" y="0"/>
                        <a:ext cx="732790" cy="800100"/>
                      </a:xfrm>
                      <a:custGeom>
                        <a:avLst/>
                        <a:gdLst/>
                        <a:ahLst/>
                        <a:cxnLst/>
                        <a:rect l="l" t="t" r="r" b="b"/>
                        <a:pathLst>
                          <a:path w="732790" h="800100">
                            <a:moveTo>
                              <a:pt x="732466" y="0"/>
                            </a:moveTo>
                            <a:lnTo>
                              <a:pt x="732466" y="799841"/>
                            </a:lnTo>
                            <a:lnTo>
                              <a:pt x="0" y="799841"/>
                            </a:lnTo>
                            <a:lnTo>
                              <a:pt x="732466" y="0"/>
                            </a:lnTo>
                            <a:close/>
                          </a:path>
                        </a:pathLst>
                      </a:custGeom>
                      <a:solidFill>
                        <a:srgbClr val="45B4AB"/>
                      </a:solidFill>
                    </wps:spPr>
                    <wps:bodyPr wrap="square" lIns="0" tIns="0" rIns="0" bIns="0" rtlCol="0">
                      <a:prstTxWarp prst="textNoShape">
                        <a:avLst/>
                      </a:prstTxWarp>
                      <a:noAutofit/>
                    </wps:bodyPr>
                  </wps:wsp>
                </a:graphicData>
              </a:graphic>
            </wp:anchor>
          </w:drawing>
        </mc:Choice>
        <mc:Fallback xmlns:w16du="http://schemas.microsoft.com/office/word/2023/wordml/word16du" xmlns:oel="http://schemas.microsoft.com/office/2019/extlst">
          <w:pict>
            <v:shape w14:anchorId="3CE7A201" id="Graphic 2" o:spid="_x0000_s1026" style="position:absolute;margin-left:6.5pt;margin-top:-9.35pt;width:57.7pt;height:63pt;z-index:251679743;visibility:visible;mso-wrap-style:square;mso-wrap-distance-left:9pt;mso-wrap-distance-top:0;mso-wrap-distance-right:9pt;mso-wrap-distance-bottom:0;mso-position-horizontal:right;mso-position-horizontal-relative:page;mso-position-vertical:absolute;mso-position-vertical-relative:text;v-text-anchor:top" coordsize="732790,800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" path="m732466,r,799841l,799841,732466,xe" fillcolor="#45b4ab" stroked="f">
              <v:path arrowok="t"/>
              <w10:wrap anchorx="page"/>
            </v:shape>
          </w:pict>
        </mc:Fallback>
      </mc:AlternateContent>
    </w:r>
    <w:r>
      <w:rPr>
        <w:noProof/>
      </w:rPr>
      <mc:AlternateContent>
        <mc:Choice Requires="wps">
          <w:drawing>
            <wp:anchor distT="0" distB="0" distL="114300" distR="114300" simplePos="0" relativeHeight="251687935" behindDoc="0" locked="0" layoutInCell="1" allowOverlap="1" wp14:anchorId="4C695824" wp14:editId="11743F5E">
              <wp:simplePos x="0" y="0"/>
              <wp:positionH relativeFrom="column">
                <wp:posOffset>5829300</wp:posOffset>
              </wp:positionH>
              <wp:positionV relativeFrom="paragraph">
                <wp:posOffset>-1014730</wp:posOffset>
              </wp:positionV>
              <wp:extent cx="1583055" cy="1691005"/>
              <wp:effectExtent l="0" t="0" r="0" b="0"/>
              <wp:wrapNone/>
              <wp:docPr id="1539981460" name="Graphic 3"/>
              <wp:cNvGraphicFramePr/>
              <a:graphic xmlns:a="http://schemas.openxmlformats.org/drawingml/2006/main">
                <a:graphicData uri="http://schemas.microsoft.com/office/word/2010/wordprocessingShape">
                  <wps:wsp>
                    <wps:cNvSpPr/>
                    <wps:spPr>
                      <a:xfrm>
                        <a:off x="0" y="0"/>
                        <a:ext cx="1583055" cy="1691005"/>
                      </a:xfrm>
                      <a:custGeom>
                        <a:avLst/>
                        <a:gdLst/>
                        <a:ahLst/>
                        <a:cxnLst/>
                        <a:rect l="l" t="t" r="r" b="b"/>
                        <a:pathLst>
                          <a:path w="1583055" h="1691005">
                            <a:moveTo>
                              <a:pt x="0" y="1690795"/>
                            </a:moveTo>
                            <a:lnTo>
                              <a:pt x="1582558" y="0"/>
                            </a:lnTo>
                            <a:lnTo>
                              <a:pt x="1582558" y="586239"/>
                            </a:lnTo>
                            <a:lnTo>
                              <a:pt x="548715" y="1690795"/>
                            </a:lnTo>
                            <a:lnTo>
                              <a:pt x="0" y="1690795"/>
                            </a:lnTo>
                            <a:close/>
                          </a:path>
                        </a:pathLst>
                      </a:custGeom>
                      <a:solidFill>
                        <a:srgbClr val="119582"/>
                      </a:solidFill>
                    </wps:spPr>
                    <wps:bodyPr wrap="square" lIns="0" tIns="0" rIns="0" bIns="0" rtlCol="0">
                      <a:prstTxWarp prst="textNoShape">
                        <a:avLst/>
                      </a:prstTxWarp>
                      <a:noAutofit/>
                    </wps:bodyPr>
                  </wps:wsp>
                </a:graphicData>
              </a:graphic>
            </wp:anchor>
          </w:drawing>
        </mc:Choice>
        <mc:Fallback xmlns:w16du="http://schemas.microsoft.com/office/word/2023/wordml/word16du" xmlns:oel="http://schemas.microsoft.com/office/2019/extlst">
          <w:pict>
            <v:shape w14:anchorId="4B246AD1" id="Graphic 3" o:spid="_x0000_s1026" style="position:absolute;margin-left:459pt;margin-top:-79.9pt;width:124.65pt;height:133.15pt;z-index:251687935;visibility:visible;mso-wrap-style:square;mso-wrap-distance-left:9pt;mso-wrap-distance-top:0;mso-wrap-distance-right:9pt;mso-wrap-distance-bottom:0;mso-position-horizontal:absolute;mso-position-horizontal-relative:text;mso-position-vertical:absolute;mso-position-vertical-relative:text;v-text-anchor:top" coordsize="1583055,169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" path="m,1690795l1582558,r,586239l548715,1690795,,1690795xe" fillcolor="#119582" stroked="f">
              <v:path arrowok="t"/>
            </v:shape>
          </w:pict>
        </mc:Fallback>
      </mc:AlternateContent>
    </w:r>
    <w:r>
      <w:rPr>
        <w:noProof/>
      </w:rPr>
      <mc:AlternateContent>
        <mc:Choice Requires="wps">
          <w:drawing>
            <wp:anchor distT="0" distB="0" distL="114300" distR="114300" simplePos="0" relativeHeight="251675647" behindDoc="0" locked="0" layoutInCell="1" allowOverlap="1" wp14:anchorId="6C97DBFB" wp14:editId="5088C5B5">
              <wp:simplePos x="0" y="0"/>
              <wp:positionH relativeFrom="column">
                <wp:posOffset>411480</wp:posOffset>
              </wp:positionH>
              <wp:positionV relativeFrom="paragraph">
                <wp:posOffset>7620</wp:posOffset>
              </wp:positionV>
              <wp:extent cx="4419600" cy="376555"/>
              <wp:effectExtent l="0" t="0" r="0" b="4445"/>
              <wp:wrapNone/>
              <wp:docPr id="261501212" name="Text Box 261501212"/>
              <wp:cNvGraphicFramePr/>
              <a:graphic xmlns:a="http://schemas.openxmlformats.org/drawingml/2006/main">
                <a:graphicData uri="http://schemas.microsoft.com/office/word/2010/wordprocessingShape">
                  <wps:wsp>
                    <wps:cNvSpPr txBox="1"/>
                    <wps:spPr>
                      <a:xfrm>
                        <a:off x="0" y="0"/>
                        <a:ext cx="4419600" cy="3765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EDD6A87" w14:textId="05F6D9D5" w:rsidR="003B2F72" w:rsidRDefault="005156B3" w:rsidP="003B2F72">
                          <w:pPr>
                            <w:pStyle w:val="Footer"/>
                            <w:jc w:val="right"/>
                          </w:pPr>
                          <w:sdt>
                            <w:sdtPr>
                              <w:rPr>
                                <w:caps/>
                                <w:color w:val="0072CE" w:themeColor="accent1"/>
                                <w:sz w:val="20"/>
                                <w:szCs w:val="20"/>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sidR="00F1212E">
                                <w:rPr>
                                  <w:caps/>
                                  <w:color w:val="0072CE" w:themeColor="accent1"/>
                                  <w:sz w:val="20"/>
                                  <w:szCs w:val="20"/>
                                </w:rPr>
                                <w:t>OCCUPATIONAL HEALTH AND SAFETY</w:t>
                              </w:r>
                            </w:sdtContent>
                          </w:sdt>
                          <w:r w:rsidR="003B2F72">
                            <w:rPr>
                              <w:caps/>
                              <w:color w:val="808080" w:themeColor="background1" w:themeShade="80"/>
                              <w:sz w:val="20"/>
                              <w:szCs w:val="20"/>
                            </w:rPr>
                            <w:t> | </w:t>
                          </w:r>
                          <w:sdt>
                            <w:sdtPr>
                              <w:rPr>
                                <w:caps/>
                                <w:color w:val="808080" w:themeColor="background1" w:themeShade="80"/>
                                <w:szCs w:val="20"/>
                              </w:r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745049">
                                <w:rPr>
                                  <w:caps/>
                                  <w:color w:val="808080" w:themeColor="background1" w:themeShade="80"/>
                                  <w:szCs w:val="20"/>
                                </w:rPr>
                                <w:t>| THIS POLICY WAS ADOPTED BY THE APPROVED PROVIDER OF THOMASTOWN WEST KINDERGARTEN ON 19TH MAY 2025. REVIEW DATE: MAY 2027</w:t>
                              </w:r>
                            </w:sdtContent>
                          </w:sdt>
                        </w:p>
                      </w:txbxContent>
                    </wps:txbx>
                    <wps:bodyPr rot="0" spcFirstLastPara="0" vertOverflow="overflow" horzOverflow="overflow" vert="horz" wrap="square" lIns="0" tIns="45720" rIns="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type w14:anchorId="6C97DBFB" id="_x0000_t202" coordsize="21600,21600" o:spt="202" path="m,l,21600r21600,l21600,xe">
              <v:stroke joinstyle="miter"/>
              <v:path gradientshapeok="t" o:connecttype="rect"/>
            </v:shapetype>
            <v:shape id="Text Box 261501212" o:spid="_x0000_s1033" type="#_x0000_t202" style="position:absolute;margin-left:32.4pt;margin-top:.6pt;width:348pt;height:29.65pt;z-index:25167564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" filled="f" stroked="f" strokeweight=".5pt">
              <v:textbox style="mso-fit-shape-to-text:t" inset="0,,0">
                <w:txbxContent>
                  <w:p w14:paraId="5EDD6A87" w14:textId="05F6D9D5" w:rsidR="003B2F72" w:rsidRDefault="005156B3" w:rsidP="003B2F72">
                    <w:pPr>
                      <w:pStyle w:val="Footer"/>
                      <w:jc w:val="right"/>
                    </w:pPr>
                    <w:sdt>
                      <w:sdtPr>
                        <w:rPr>
                          <w:caps/>
                          <w:color w:val="0072CE" w:themeColor="accent1"/>
                          <w:sz w:val="20"/>
                          <w:szCs w:val="20"/>
                        </w:rPr>
                        <w:alias w:val="Title"/>
                        <w:tag w:val=""/>
                        <w:id w:val="41022889"/>
                        <w:dataBinding w:prefixMappings="xmlns:ns0='http://purl.org/dc/elements/1.1/' xmlns:ns1='http://schemas.openxmlformats.org/package/2006/metadata/core-properties' " w:xpath="/ns1:coreProperties[1]/ns0:title[1]" w:storeItemID="{6C3C8BC8-F283-45AE-878A-BAB7291924A1}"/>
                        <w:text/>
                      </w:sdtPr>
                      <w:sdtEndPr/>
                      <w:sdtContent>
                        <w:r w:rsidR="00F1212E">
                          <w:rPr>
                            <w:caps/>
                            <w:color w:val="0072CE" w:themeColor="accent1"/>
                            <w:sz w:val="20"/>
                            <w:szCs w:val="20"/>
                          </w:rPr>
                          <w:t>OCCUPATIONAL HEALTH AND SAFETY</w:t>
                        </w:r>
                      </w:sdtContent>
                    </w:sdt>
                    <w:r w:rsidR="003B2F72">
                      <w:rPr>
                        <w:caps/>
                        <w:color w:val="808080" w:themeColor="background1" w:themeShade="80"/>
                        <w:sz w:val="20"/>
                        <w:szCs w:val="20"/>
                      </w:rPr>
                      <w:t> | </w:t>
                    </w:r>
                    <w:sdt>
                      <w:sdtPr>
                        <w:rPr>
                          <w:caps/>
                          <w:color w:val="808080" w:themeColor="background1" w:themeShade="80"/>
                          <w:szCs w:val="20"/>
                        </w:rPr>
                        <w:alias w:val="Subtitle"/>
                        <w:tag w:val=""/>
                        <w:id w:val="-812100591"/>
                        <w:dataBinding w:prefixMappings="xmlns:ns0='http://purl.org/dc/elements/1.1/' xmlns:ns1='http://schemas.openxmlformats.org/package/2006/metadata/core-properties' " w:xpath="/ns1:coreProperties[1]/ns0:subject[1]" w:storeItemID="{6C3C8BC8-F283-45AE-878A-BAB7291924A1}"/>
                        <w:text/>
                      </w:sdtPr>
                      <w:sdtEndPr/>
                      <w:sdtContent>
                        <w:r w:rsidR="00745049">
                          <w:rPr>
                            <w:caps/>
                            <w:color w:val="808080" w:themeColor="background1" w:themeShade="80"/>
                            <w:szCs w:val="20"/>
                          </w:rPr>
                          <w:t>| THIS POLICY WAS ADOPTED BY THE APPROVED PROVIDER OF THOMASTOWN WEST KINDERGARTEN ON 19TH MAY 2025. REVIEW DATE: MAY 2027</w:t>
                        </w:r>
                      </w:sdtContent>
                    </w:sdt>
                  </w:p>
                </w:txbxContent>
              </v:textbox>
            </v:shape>
          </w:pict>
        </mc:Fallback>
      </mc:AlternateContent>
    </w:r>
    <w:sdt>
      <w:sdtPr>
        <w:id w:val="-6756099"/>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3A188C26" w14:textId="17732C5F" w:rsidR="00432CDC" w:rsidRDefault="00432CD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FDA5F0" w14:textId="77777777" w:rsidR="005156B3" w:rsidRDefault="005156B3" w:rsidP="004B56A8">
      <w:r>
        <w:separator/>
      </w:r>
    </w:p>
  </w:footnote>
  <w:footnote w:type="continuationSeparator" w:id="0">
    <w:p w14:paraId="5382044C" w14:textId="77777777" w:rsidR="005156B3" w:rsidRDefault="005156B3" w:rsidP="004B56A8">
      <w:r>
        <w:continuationSeparator/>
      </w:r>
    </w:p>
  </w:footnote>
  <w:footnote w:type="continuationNotice" w:id="1">
    <w:p w14:paraId="1892BCF7" w14:textId="77777777" w:rsidR="005156B3" w:rsidRDefault="005156B3">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904074" w14:textId="5EC28E14" w:rsidR="003B2F72" w:rsidRDefault="003B2F72">
    <w:pPr>
      <w:pStyle w:val="Header"/>
    </w:pPr>
    <w:r>
      <w:rPr>
        <w:noProof/>
      </w:rPr>
      <mc:AlternateContent>
        <mc:Choice Requires="wpg">
          <w:drawing>
            <wp:anchor distT="0" distB="0" distL="0" distR="0" simplePos="0" relativeHeight="251677695" behindDoc="0" locked="0" layoutInCell="1" allowOverlap="1" wp14:anchorId="50175DDB" wp14:editId="496EA4A4">
              <wp:simplePos x="0" y="0"/>
              <wp:positionH relativeFrom="page">
                <wp:posOffset>-635</wp:posOffset>
              </wp:positionH>
              <wp:positionV relativeFrom="page">
                <wp:posOffset>7620</wp:posOffset>
              </wp:positionV>
              <wp:extent cx="1488440" cy="1624330"/>
              <wp:effectExtent l="0" t="0" r="0" b="0"/>
              <wp:wrapNone/>
              <wp:docPr id="1582614781" name="Group 15826147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96847547"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1258998626"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71885224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xmlns:w16du="http://schemas.microsoft.com/office/word/2023/wordml/word16du" xmlns:oel="http://schemas.microsoft.com/office/2019/extlst">
          <w:pict>
            <v:group w14:anchorId="26189D12" id="Group 1582614781" o:spid="_x0000_s1026" style="position:absolute;margin-left:-.05pt;margin-top:.6pt;width:117.2pt;height:127.9pt;z-index:251677695;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" path="m,1624306l,1077709,990826,r497214,l,1624306xe" fillcolor="#45b4ab" stroked="f">
                <v:path arrowok="t"/>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7376F5" w14:textId="0CCA9CDD" w:rsidR="003624E3" w:rsidRDefault="003624E3" w:rsidP="003624E3">
    <w:pPr>
      <w:pStyle w:val="Header"/>
    </w:pPr>
    <w:r>
      <w:rPr>
        <w:noProof/>
      </w:rPr>
      <mc:AlternateContent>
        <mc:Choice Requires="wpg">
          <w:drawing>
            <wp:anchor distT="0" distB="0" distL="0" distR="0" simplePos="0" relativeHeight="251661311" behindDoc="0" locked="0" layoutInCell="1" allowOverlap="1" wp14:anchorId="093E0F66" wp14:editId="03219497">
              <wp:simplePos x="0" y="0"/>
              <wp:positionH relativeFrom="page">
                <wp:posOffset>-12065</wp:posOffset>
              </wp:positionH>
              <wp:positionV relativeFrom="page">
                <wp:posOffset>4445</wp:posOffset>
              </wp:positionV>
              <wp:extent cx="1488440" cy="1624330"/>
              <wp:effectExtent l="0" t="0" r="0" b="0"/>
              <wp:wrapNone/>
              <wp:docPr id="1588229313" name="Group 15882293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425066943"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941631389"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1391452951"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xmlns:w16du="http://schemas.microsoft.com/office/word/2023/wordml/word16du" xmlns:oel="http://schemas.microsoft.com/office/2019/extlst">
          <w:pict>
            <v:group w14:anchorId="3BADAF7E" id="Group 1588229313" o:spid="_x0000_s1026" style="position:absolute;margin-left:-.95pt;margin-top:.35pt;width:117.2pt;height:127.9pt;z-index:251661311;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" path="m,1624306l,1077709,990826,r497214,l,1624306xe" fillcolor="#45b4ab" stroked="f">
                <v:path arrowok="t"/>
              </v:shape>
              <w10:wrap anchorx="page" anchory="page"/>
            </v:group>
          </w:pict>
        </mc:Fallback>
      </mc:AlternateContent>
    </w:r>
  </w:p>
  <w:p w14:paraId="57BEEDE2" w14:textId="53F08F71" w:rsidR="00432CDC" w:rsidRDefault="00DF2894">
    <w:pPr>
      <w:pStyle w:val="Header"/>
    </w:pPr>
    <w:r>
      <w:rPr>
        <w:noProof/>
      </w:rPr>
      <mc:AlternateContent>
        <mc:Choice Requires="wps">
          <w:drawing>
            <wp:anchor distT="45720" distB="45720" distL="114300" distR="114300" simplePos="0" relativeHeight="251640314" behindDoc="1" locked="0" layoutInCell="1" allowOverlap="1" wp14:anchorId="5D28858D" wp14:editId="2BE297DC">
              <wp:simplePos x="0" y="0"/>
              <wp:positionH relativeFrom="column">
                <wp:posOffset>602615</wp:posOffset>
              </wp:positionH>
              <wp:positionV relativeFrom="paragraph">
                <wp:posOffset>73660</wp:posOffset>
              </wp:positionV>
              <wp:extent cx="6210300" cy="1009650"/>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0300" cy="1009650"/>
                      </a:xfrm>
                      <a:prstGeom prst="rect">
                        <a:avLst/>
                      </a:prstGeom>
                      <a:solidFill>
                        <a:srgbClr val="FFFFFF"/>
                      </a:solidFill>
                      <a:ln w="9525">
                        <a:noFill/>
                        <a:miter lim="800000"/>
                        <a:headEnd/>
                        <a:tailEnd/>
                      </a:ln>
                    </wps:spPr>
                    <wps:txbx>
                      <w:txbxContent>
                        <w:p w14:paraId="644FE6E6" w14:textId="157E9CF4" w:rsidR="003624E3" w:rsidRPr="00F1212E" w:rsidRDefault="005156B3" w:rsidP="003624E3">
                          <w:pPr>
                            <w:pStyle w:val="PolicyHeading"/>
                            <w:rPr>
                              <w:rFonts w:ascii="Edu NSW ACT Foundation Medium" w:hAnsi="Edu NSW ACT Foundation Medium"/>
                              <w:i w:val="0"/>
                              <w:iCs w:val="0"/>
                              <w:sz w:val="46"/>
                              <w:szCs w:val="56"/>
                            </w:rPr>
                          </w:pPr>
                          <w:sdt>
                            <w:sdtPr>
                              <w:rPr>
                                <w:rFonts w:ascii="Edu NSW ACT Foundation Medium" w:hAnsi="Edu NSW ACT Foundation Medium"/>
                                <w:i w:val="0"/>
                                <w:iCs w:val="0"/>
                                <w:sz w:val="48"/>
                                <w:szCs w:val="72"/>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sidR="00F1212E" w:rsidRPr="00F1212E">
                                <w:rPr>
                                  <w:rFonts w:ascii="Edu NSW ACT Foundation Medium" w:hAnsi="Edu NSW ACT Foundation Medium"/>
                                  <w:i w:val="0"/>
                                  <w:iCs w:val="0"/>
                                  <w:sz w:val="48"/>
                                  <w:szCs w:val="72"/>
                                </w:rPr>
                                <w:t>OCCUPATIONAL HEALTH AND SAFETY</w:t>
                              </w:r>
                            </w:sdtContent>
                          </w:sdt>
                        </w:p>
                        <w:p w14:paraId="685A04B5" w14:textId="63CCC1D4" w:rsidR="003624E3" w:rsidRPr="00F1212E"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F1212E">
                            <w:rPr>
                              <w:rFonts w:ascii="Edu NSW ACT Foundation Medium" w:eastAsiaTheme="majorEastAsia" w:hAnsi="Edu NSW ACT Foundation Medium" w:cstheme="majorBidi"/>
                              <w:i w:val="0"/>
                              <w:iCs w:val="0"/>
                              <w:color w:val="00ABBE"/>
                              <w:spacing w:val="5"/>
                              <w:kern w:val="28"/>
                              <w:sz w:val="20"/>
                              <w:szCs w:val="52"/>
                            </w:rPr>
                            <w:t xml:space="preserve">QUALITY AREA </w:t>
                          </w:r>
                          <w:r w:rsidR="00290CC9" w:rsidRPr="00F1212E">
                            <w:rPr>
                              <w:rFonts w:ascii="Edu NSW ACT Foundation Medium" w:eastAsiaTheme="majorEastAsia" w:hAnsi="Edu NSW ACT Foundation Medium" w:cstheme="majorBidi"/>
                              <w:i w:val="0"/>
                              <w:iCs w:val="0"/>
                              <w:color w:val="00ABBE"/>
                              <w:spacing w:val="5"/>
                              <w:kern w:val="28"/>
                              <w:sz w:val="20"/>
                              <w:szCs w:val="52"/>
                            </w:rPr>
                            <w:t>1</w:t>
                          </w:r>
                          <w:r w:rsidR="00F1212E">
                            <w:rPr>
                              <w:rFonts w:ascii="Edu NSW ACT Foundation Medium" w:eastAsiaTheme="majorEastAsia" w:hAnsi="Edu NSW ACT Foundation Medium" w:cstheme="majorBidi"/>
                              <w:i w:val="0"/>
                              <w:iCs w:val="0"/>
                              <w:color w:val="00ABBE"/>
                              <w:spacing w:val="5"/>
                              <w:kern w:val="28"/>
                              <w:sz w:val="20"/>
                              <w:szCs w:val="52"/>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28858D" id="_x0000_t202" coordsize="21600,21600" o:spt="202" path="m,l,21600r21600,l21600,xe">
              <v:stroke joinstyle="miter"/>
              <v:path gradientshapeok="t" o:connecttype="rect"/>
            </v:shapetype>
            <v:shape id="_x0000_s1032" type="#_x0000_t202" style="position:absolute;margin-left:47.45pt;margin-top:5.8pt;width:489pt;height:79.5pt;z-index:-25167616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" stroked="f">
              <v:textbox>
                <w:txbxContent>
                  <w:p w14:paraId="644FE6E6" w14:textId="157E9CF4" w:rsidR="003624E3" w:rsidRPr="00F1212E" w:rsidRDefault="005156B3" w:rsidP="003624E3">
                    <w:pPr>
                      <w:pStyle w:val="PolicyHeading"/>
                      <w:rPr>
                        <w:rFonts w:ascii="Edu NSW ACT Foundation Medium" w:hAnsi="Edu NSW ACT Foundation Medium"/>
                        <w:i w:val="0"/>
                        <w:iCs w:val="0"/>
                        <w:sz w:val="46"/>
                        <w:szCs w:val="56"/>
                      </w:rPr>
                    </w:pPr>
                    <w:sdt>
                      <w:sdtPr>
                        <w:rPr>
                          <w:rFonts w:ascii="Edu NSW ACT Foundation Medium" w:hAnsi="Edu NSW ACT Foundation Medium"/>
                          <w:i w:val="0"/>
                          <w:iCs w:val="0"/>
                          <w:sz w:val="48"/>
                          <w:szCs w:val="72"/>
                        </w:rPr>
                        <w:alias w:val="Title"/>
                        <w:tag w:val=""/>
                        <w:id w:val="103081237"/>
                        <w:dataBinding w:prefixMappings="xmlns:ns0='http://purl.org/dc/elements/1.1/' xmlns:ns1='http://schemas.openxmlformats.org/package/2006/metadata/core-properties' " w:xpath="/ns1:coreProperties[1]/ns0:title[1]" w:storeItemID="{6C3C8BC8-F283-45AE-878A-BAB7291924A1}"/>
                        <w:text/>
                      </w:sdtPr>
                      <w:sdtEndPr/>
                      <w:sdtContent>
                        <w:r w:rsidR="00F1212E" w:rsidRPr="00F1212E">
                          <w:rPr>
                            <w:rFonts w:ascii="Edu NSW ACT Foundation Medium" w:hAnsi="Edu NSW ACT Foundation Medium"/>
                            <w:i w:val="0"/>
                            <w:iCs w:val="0"/>
                            <w:sz w:val="48"/>
                            <w:szCs w:val="72"/>
                          </w:rPr>
                          <w:t>OCCUPATIONAL HEALTH AND SAFETY</w:t>
                        </w:r>
                      </w:sdtContent>
                    </w:sdt>
                  </w:p>
                  <w:p w14:paraId="685A04B5" w14:textId="63CCC1D4" w:rsidR="003624E3" w:rsidRPr="00F1212E" w:rsidRDefault="003624E3" w:rsidP="003624E3">
                    <w:pPr>
                      <w:pStyle w:val="PolicyHeading"/>
                      <w:rPr>
                        <w:rFonts w:ascii="Edu NSW ACT Foundation Medium" w:eastAsiaTheme="majorEastAsia" w:hAnsi="Edu NSW ACT Foundation Medium" w:cstheme="majorBidi"/>
                        <w:i w:val="0"/>
                        <w:iCs w:val="0"/>
                        <w:color w:val="00ABBE"/>
                        <w:spacing w:val="5"/>
                        <w:kern w:val="28"/>
                        <w:sz w:val="20"/>
                        <w:szCs w:val="52"/>
                      </w:rPr>
                    </w:pPr>
                    <w:r w:rsidRPr="00F1212E">
                      <w:rPr>
                        <w:rFonts w:ascii="Edu NSW ACT Foundation Medium" w:eastAsiaTheme="majorEastAsia" w:hAnsi="Edu NSW ACT Foundation Medium" w:cstheme="majorBidi"/>
                        <w:i w:val="0"/>
                        <w:iCs w:val="0"/>
                        <w:color w:val="00ABBE"/>
                        <w:spacing w:val="5"/>
                        <w:kern w:val="28"/>
                        <w:sz w:val="20"/>
                        <w:szCs w:val="52"/>
                      </w:rPr>
                      <w:t xml:space="preserve">QUALITY AREA </w:t>
                    </w:r>
                    <w:r w:rsidR="00290CC9" w:rsidRPr="00F1212E">
                      <w:rPr>
                        <w:rFonts w:ascii="Edu NSW ACT Foundation Medium" w:eastAsiaTheme="majorEastAsia" w:hAnsi="Edu NSW ACT Foundation Medium" w:cstheme="majorBidi"/>
                        <w:i w:val="0"/>
                        <w:iCs w:val="0"/>
                        <w:color w:val="00ABBE"/>
                        <w:spacing w:val="5"/>
                        <w:kern w:val="28"/>
                        <w:sz w:val="20"/>
                        <w:szCs w:val="52"/>
                      </w:rPr>
                      <w:t>1</w:t>
                    </w:r>
                    <w:r w:rsidR="00F1212E">
                      <w:rPr>
                        <w:rFonts w:ascii="Edu NSW ACT Foundation Medium" w:eastAsiaTheme="majorEastAsia" w:hAnsi="Edu NSW ACT Foundation Medium" w:cstheme="majorBidi"/>
                        <w:i w:val="0"/>
                        <w:iCs w:val="0"/>
                        <w:color w:val="00ABBE"/>
                        <w:spacing w:val="5"/>
                        <w:kern w:val="28"/>
                        <w:sz w:val="20"/>
                        <w:szCs w:val="52"/>
                      </w:rPr>
                      <w:t xml:space="preserve">                                                                                                               </w:t>
                    </w:r>
                  </w:p>
                </w:txbxContent>
              </v:textbox>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17224E" w14:textId="77777777" w:rsidR="00EF43D6" w:rsidRDefault="00EF43D6" w:rsidP="003624E3">
    <w:pPr>
      <w:pStyle w:val="Header"/>
    </w:pPr>
    <w:r>
      <w:rPr>
        <w:noProof/>
      </w:rPr>
      <mc:AlternateContent>
        <mc:Choice Requires="wps">
          <w:drawing>
            <wp:anchor distT="45720" distB="45720" distL="114300" distR="114300" simplePos="0" relativeHeight="251671551" behindDoc="1" locked="0" layoutInCell="1" allowOverlap="1" wp14:anchorId="47AF04AA" wp14:editId="2052DBC1">
              <wp:simplePos x="0" y="0"/>
              <wp:positionH relativeFrom="column">
                <wp:posOffset>442595</wp:posOffset>
              </wp:positionH>
              <wp:positionV relativeFrom="paragraph">
                <wp:posOffset>471170</wp:posOffset>
              </wp:positionV>
              <wp:extent cx="5314950" cy="819397"/>
              <wp:effectExtent l="0" t="0" r="0" b="0"/>
              <wp:wrapNone/>
              <wp:docPr id="6846418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14950" cy="819397"/>
                      </a:xfrm>
                      <a:prstGeom prst="rect">
                        <a:avLst/>
                      </a:prstGeom>
                      <a:solidFill>
                        <a:srgbClr val="FFFFFF"/>
                      </a:solidFill>
                      <a:ln w="9525">
                        <a:noFill/>
                        <a:miter lim="800000"/>
                        <a:headEnd/>
                        <a:tailEnd/>
                      </a:ln>
                    </wps:spPr>
                    <wps:txb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AF04AA" id="_x0000_t202" coordsize="21600,21600" o:spt="202" path="m,l,21600r21600,l21600,xe">
              <v:stroke joinstyle="miter"/>
              <v:path gradientshapeok="t" o:connecttype="rect"/>
            </v:shapetype>
            <v:shape id="_x0000_s1034" type="#_x0000_t202" style="position:absolute;margin-left:34.85pt;margin-top:37.1pt;width:418.5pt;height:64.5pt;z-index:-25164492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" stroked="f">
              <v:textbox>
                <w:txbxContent>
                  <w:p w14:paraId="7A670A66" w14:textId="77777777" w:rsidR="00EF43D6" w:rsidRPr="003624E3" w:rsidRDefault="00EF43D6" w:rsidP="003624E3">
                    <w:pPr>
                      <w:pStyle w:val="PolicyHeading"/>
                      <w:rPr>
                        <w:sz w:val="44"/>
                        <w:szCs w:val="52"/>
                      </w:rPr>
                    </w:pPr>
                    <w:r w:rsidRPr="003624E3">
                      <w:rPr>
                        <w:sz w:val="44"/>
                        <w:szCs w:val="52"/>
                      </w:rPr>
                      <w:t>ESAFETY FOR CHILDREN</w:t>
                    </w:r>
                    <w:r>
                      <w:rPr>
                        <w:sz w:val="44"/>
                        <w:szCs w:val="52"/>
                      </w:rPr>
                      <w:br/>
                    </w:r>
                    <w:r>
                      <w:rPr>
                        <w:sz w:val="20"/>
                        <w:szCs w:val="14"/>
                      </w:rPr>
                      <w:t>(</w:t>
                    </w:r>
                    <w:r w:rsidRPr="003624E3">
                      <w:rPr>
                        <w:sz w:val="20"/>
                        <w:szCs w:val="14"/>
                      </w:rPr>
                      <w:t>INCLUDING INFORMATION SHARING PLATFORMS SUCH AS STORYPARK</w:t>
                    </w:r>
                    <w:r>
                      <w:rPr>
                        <w:sz w:val="20"/>
                        <w:szCs w:val="14"/>
                      </w:rPr>
                      <w:t xml:space="preserve"> AND ZOOM)</w:t>
                    </w:r>
                  </w:p>
                  <w:p w14:paraId="5E06F5F8" w14:textId="77777777" w:rsidR="00EF43D6" w:rsidRPr="00167159" w:rsidRDefault="00EF43D6" w:rsidP="003624E3">
                    <w:pPr>
                      <w:pStyle w:val="PolicyHeading"/>
                      <w:rPr>
                        <w:rFonts w:ascii="Juhl Bold" w:eastAsiaTheme="majorEastAsia" w:hAnsi="Juhl Bold" w:cstheme="majorBidi"/>
                        <w:i w:val="0"/>
                        <w:iCs w:val="0"/>
                        <w:color w:val="00ABBE"/>
                        <w:spacing w:val="5"/>
                        <w:kern w:val="28"/>
                        <w:sz w:val="20"/>
                        <w:szCs w:val="52"/>
                      </w:rPr>
                    </w:pPr>
                    <w:r>
                      <w:rPr>
                        <w:rFonts w:ascii="Juhl Bold" w:eastAsiaTheme="majorEastAsia" w:hAnsi="Juhl Bold" w:cstheme="majorBidi"/>
                        <w:i w:val="0"/>
                        <w:iCs w:val="0"/>
                        <w:color w:val="00ABBE"/>
                        <w:spacing w:val="5"/>
                        <w:kern w:val="28"/>
                        <w:sz w:val="20"/>
                        <w:szCs w:val="52"/>
                      </w:rPr>
                      <w:t>Q</w:t>
                    </w:r>
                    <w:r w:rsidRPr="00167159">
                      <w:rPr>
                        <w:rFonts w:ascii="Juhl Bold" w:eastAsiaTheme="majorEastAsia" w:hAnsi="Juhl Bold" w:cstheme="majorBidi"/>
                        <w:i w:val="0"/>
                        <w:iCs w:val="0"/>
                        <w:color w:val="00ABBE"/>
                        <w:spacing w:val="5"/>
                        <w:kern w:val="28"/>
                        <w:sz w:val="20"/>
                        <w:szCs w:val="52"/>
                      </w:rPr>
                      <w:t xml:space="preserve">UALITY AREA </w:t>
                    </w:r>
                    <w:r>
                      <w:rPr>
                        <w:rFonts w:ascii="Juhl Bold" w:eastAsiaTheme="majorEastAsia" w:hAnsi="Juhl Bold" w:cstheme="majorBidi"/>
                        <w:i w:val="0"/>
                        <w:iCs w:val="0"/>
                        <w:color w:val="00ABBE"/>
                        <w:spacing w:val="5"/>
                        <w:kern w:val="28"/>
                        <w:sz w:val="20"/>
                        <w:szCs w:val="52"/>
                      </w:rPr>
                      <w:t>2|</w:t>
                    </w:r>
                  </w:p>
                </w:txbxContent>
              </v:textbox>
            </v:shape>
          </w:pict>
        </mc:Fallback>
      </mc:AlternateContent>
    </w:r>
    <w:r>
      <w:rPr>
        <w:noProof/>
      </w:rPr>
      <w:drawing>
        <wp:anchor distT="0" distB="0" distL="114300" distR="114300" simplePos="0" relativeHeight="251672575" behindDoc="1" locked="0" layoutInCell="1" allowOverlap="1" wp14:anchorId="25C54778" wp14:editId="1C537D98">
          <wp:simplePos x="0" y="0"/>
          <wp:positionH relativeFrom="column">
            <wp:posOffset>-616585</wp:posOffset>
          </wp:positionH>
          <wp:positionV relativeFrom="paragraph">
            <wp:posOffset>9525</wp:posOffset>
          </wp:positionV>
          <wp:extent cx="7612380" cy="1572895"/>
          <wp:effectExtent l="0" t="0" r="7620" b="0"/>
          <wp:wrapNone/>
          <wp:docPr id="684641854" name="Picture 684641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extLst>
                      <a:ext uri="{28A0092B-C50C-407E-A947-70E740481C1C}">
                        <a14:useLocalDpi xmlns:a14="http://schemas.microsoft.com/office/drawing/2010/main" val="0"/>
                      </a:ext>
                    </a:extLst>
                  </a:blip>
                  <a:stretch>
                    <a:fillRect/>
                  </a:stretch>
                </pic:blipFill>
                <pic:spPr>
                  <a:xfrm>
                    <a:off x="0" y="0"/>
                    <a:ext cx="7612380" cy="1572895"/>
                  </a:xfrm>
                  <a:prstGeom prst="rect">
                    <a:avLst/>
                  </a:prstGeom>
                </pic:spPr>
              </pic:pic>
            </a:graphicData>
          </a:graphic>
          <wp14:sizeRelH relativeFrom="margin">
            <wp14:pctWidth>0</wp14:pctWidth>
          </wp14:sizeRelH>
          <wp14:sizeRelV relativeFrom="margin">
            <wp14:pctHeight>0</wp14:pctHeight>
          </wp14:sizeRelV>
        </wp:anchor>
      </w:drawing>
    </w:r>
    <w:r>
      <w:rPr>
        <w:noProof/>
      </w:rPr>
      <mc:AlternateContent>
        <mc:Choice Requires="wpg">
          <w:drawing>
            <wp:anchor distT="0" distB="0" distL="0" distR="0" simplePos="0" relativeHeight="251673599" behindDoc="0" locked="0" layoutInCell="1" allowOverlap="1" wp14:anchorId="4A05F022" wp14:editId="60DA1FDE">
              <wp:simplePos x="0" y="0"/>
              <wp:positionH relativeFrom="page">
                <wp:posOffset>-12065</wp:posOffset>
              </wp:positionH>
              <wp:positionV relativeFrom="page">
                <wp:posOffset>4445</wp:posOffset>
              </wp:positionV>
              <wp:extent cx="1488440" cy="1624330"/>
              <wp:effectExtent l="0" t="0" r="0" b="0"/>
              <wp:wrapNone/>
              <wp:docPr id="684641845" name="Group 6846418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488440" cy="1624330"/>
                        <a:chOff x="0" y="0"/>
                        <a:chExt cx="1488440" cy="1624330"/>
                      </a:xfrm>
                    </wpg:grpSpPr>
                    <wps:wsp>
                      <wps:cNvPr id="684641846" name="Graphic 5"/>
                      <wps:cNvSpPr/>
                      <wps:spPr>
                        <a:xfrm>
                          <a:off x="0" y="0"/>
                          <a:ext cx="994410" cy="1085215"/>
                        </a:xfrm>
                        <a:custGeom>
                          <a:avLst/>
                          <a:gdLst/>
                          <a:ahLst/>
                          <a:cxnLst/>
                          <a:rect l="l" t="t" r="r" b="b"/>
                          <a:pathLst>
                            <a:path w="994410" h="1085215">
                              <a:moveTo>
                                <a:pt x="0" y="1084926"/>
                              </a:moveTo>
                              <a:lnTo>
                                <a:pt x="0" y="0"/>
                              </a:lnTo>
                              <a:lnTo>
                                <a:pt x="993927" y="0"/>
                              </a:lnTo>
                              <a:lnTo>
                                <a:pt x="0" y="1084926"/>
                              </a:lnTo>
                              <a:close/>
                            </a:path>
                          </a:pathLst>
                        </a:custGeom>
                        <a:solidFill>
                          <a:srgbClr val="11A18F"/>
                        </a:solidFill>
                      </wps:spPr>
                      <wps:bodyPr wrap="square" lIns="0" tIns="0" rIns="0" bIns="0" rtlCol="0">
                        <a:prstTxWarp prst="textNoShape">
                          <a:avLst/>
                        </a:prstTxWarp>
                        <a:noAutofit/>
                      </wps:bodyPr>
                    </wps:wsp>
                    <wps:wsp>
                      <wps:cNvPr id="684641847" name="Graphic 6"/>
                      <wps:cNvSpPr/>
                      <wps:spPr>
                        <a:xfrm>
                          <a:off x="0" y="560438"/>
                          <a:ext cx="233679" cy="514984"/>
                        </a:xfrm>
                        <a:custGeom>
                          <a:avLst/>
                          <a:gdLst/>
                          <a:ahLst/>
                          <a:cxnLst/>
                          <a:rect l="l" t="t" r="r" b="b"/>
                          <a:pathLst>
                            <a:path w="233679" h="514984">
                              <a:moveTo>
                                <a:pt x="0" y="514648"/>
                              </a:moveTo>
                              <a:lnTo>
                                <a:pt x="0" y="0"/>
                              </a:lnTo>
                              <a:lnTo>
                                <a:pt x="233095" y="260157"/>
                              </a:lnTo>
                              <a:lnTo>
                                <a:pt x="0" y="514648"/>
                              </a:lnTo>
                              <a:close/>
                            </a:path>
                          </a:pathLst>
                        </a:custGeom>
                        <a:solidFill>
                          <a:srgbClr val="119582"/>
                        </a:solidFill>
                      </wps:spPr>
                      <wps:bodyPr wrap="square" lIns="0" tIns="0" rIns="0" bIns="0" rtlCol="0">
                        <a:prstTxWarp prst="textNoShape">
                          <a:avLst/>
                        </a:prstTxWarp>
                        <a:noAutofit/>
                      </wps:bodyPr>
                    </wps:wsp>
                    <wps:wsp>
                      <wps:cNvPr id="684641848" name="Graphic 7"/>
                      <wps:cNvSpPr/>
                      <wps:spPr>
                        <a:xfrm>
                          <a:off x="0" y="0"/>
                          <a:ext cx="1488440" cy="1624330"/>
                        </a:xfrm>
                        <a:custGeom>
                          <a:avLst/>
                          <a:gdLst/>
                          <a:ahLst/>
                          <a:cxnLst/>
                          <a:rect l="l" t="t" r="r" b="b"/>
                          <a:pathLst>
                            <a:path w="1488440" h="1624330">
                              <a:moveTo>
                                <a:pt x="0" y="1624306"/>
                              </a:moveTo>
                              <a:lnTo>
                                <a:pt x="0" y="1077709"/>
                              </a:lnTo>
                              <a:lnTo>
                                <a:pt x="990826" y="0"/>
                              </a:lnTo>
                              <a:lnTo>
                                <a:pt x="1488040" y="0"/>
                              </a:lnTo>
                              <a:lnTo>
                                <a:pt x="0" y="1624306"/>
                              </a:lnTo>
                              <a:close/>
                            </a:path>
                          </a:pathLst>
                        </a:custGeom>
                        <a:solidFill>
                          <a:srgbClr val="45B4AB"/>
                        </a:solidFill>
                      </wps:spPr>
                      <wps:bodyPr wrap="square" lIns="0" tIns="0" rIns="0" bIns="0" rtlCol="0">
                        <a:prstTxWarp prst="textNoShape">
                          <a:avLst/>
                        </a:prstTxWarp>
                        <a:noAutofit/>
                      </wps:bodyPr>
                    </wps:wsp>
                  </wpg:wgp>
                </a:graphicData>
              </a:graphic>
            </wp:anchor>
          </w:drawing>
        </mc:Choice>
        <mc:Fallback xmlns:w16du="http://schemas.microsoft.com/office/word/2023/wordml/word16du" xmlns:oel="http://schemas.microsoft.com/office/2019/extlst">
          <w:pict>
            <v:group w14:anchorId="556312A1" id="Group 684641845" o:spid="_x0000_s1026" style="position:absolute;margin-left:-.95pt;margin-top:.35pt;width:117.2pt;height:127.9pt;z-index:251673599;mso-wrap-distance-left:0;mso-wrap-distance-right:0;mso-position-horizontal-relative:page;mso-position-vertical-relative:page" coordsize="14884,1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">
              <v:shape id="Graphic 5" o:spid="_x0000_s1027" style="position:absolute;width:9944;height:10852;visibility:visible;mso-wrap-style:square;v-text-anchor:top" coordsize="994410,10852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" path="m,1084926l,,993927,,,1084926xe" fillcolor="#11a18f" stroked="f">
                <v:path arrowok="t"/>
              </v:shape>
              <v:shape id="Graphic 6" o:spid="_x0000_s1028" style="position:absolute;top:5604;width:2336;height:5150;visibility:visible;mso-wrap-style:square;v-text-anchor:top" coordsize="233679,5149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" path="m,514648l,,233095,260157,,514648xe" fillcolor="#119582" stroked="f">
                <v:path arrowok="t"/>
              </v:shape>
              <v:shape id="Graphic 7" o:spid="_x0000_s1029" style="position:absolute;width:14884;height:16243;visibility:visible;mso-wrap-style:square;v-text-anchor:top" coordsize="1488440,16243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" path="m,1624306l,1077709,990826,r497214,l,1624306xe" fillcolor="#45b4ab" stroked="f">
                <v:path arrowok="t"/>
              </v:shape>
              <w10:wrap anchorx="page" anchory="page"/>
            </v:group>
          </w:pict>
        </mc:Fallback>
      </mc:AlternateContent>
    </w:r>
  </w:p>
  <w:p w14:paraId="2E8BE3CD" w14:textId="77777777" w:rsidR="00EF43D6" w:rsidRDefault="00EF43D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07C4C2E"/>
    <w:lvl w:ilvl="0">
      <w:start w:val="1"/>
      <w:numFmt w:val="decimal"/>
      <w:lvlText w:val="%1."/>
      <w:lvlJc w:val="left"/>
      <w:pPr>
        <w:tabs>
          <w:tab w:val="num" w:pos="1492"/>
        </w:tabs>
        <w:ind w:left="1492" w:hanging="360"/>
      </w:pPr>
    </w:lvl>
  </w:abstractNum>
  <w:abstractNum w:abstractNumId="1" w15:restartNumberingAfterBreak="0">
    <w:nsid w:val="02425759"/>
    <w:multiLevelType w:val="multilevel"/>
    <w:tmpl w:val="7A8857A8"/>
    <w:styleLink w:val="BodyList"/>
    <w:lvl w:ilvl="0">
      <w:start w:val="1"/>
      <w:numFmt w:val="bullet"/>
      <w:pStyle w:val="BodyTextBullet1"/>
      <w:lvlText w:val=""/>
      <w:lvlJc w:val="left"/>
      <w:pPr>
        <w:ind w:left="1080" w:hanging="360"/>
      </w:pPr>
      <w:rPr>
        <w:rFonts w:ascii="Symbol" w:hAnsi="Symbol" w:hint="default"/>
      </w:rPr>
    </w:lvl>
    <w:lvl w:ilvl="1">
      <w:start w:val="1"/>
      <w:numFmt w:val="bullet"/>
      <w:pStyle w:val="BodyTextBullet2"/>
      <w:lvlText w:val="o"/>
      <w:lvlJc w:val="left"/>
      <w:pPr>
        <w:ind w:left="1440" w:hanging="360"/>
      </w:pPr>
      <w:rPr>
        <w:rFonts w:ascii="Courier New" w:hAnsi="Courier New" w:hint="default"/>
      </w:rPr>
    </w:lvl>
    <w:lvl w:ilvl="2">
      <w:start w:val="1"/>
      <w:numFmt w:val="bullet"/>
      <w:pStyle w:val="BodyTextBullet3"/>
      <w:lvlText w:val="o"/>
      <w:lvlJc w:val="left"/>
      <w:pPr>
        <w:ind w:left="1800" w:hanging="360"/>
      </w:pPr>
      <w:rPr>
        <w:rFonts w:ascii="Courier New" w:hAnsi="Courier New" w:hint="default"/>
        <w:color w:val="auto"/>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2" w15:restartNumberingAfterBreak="0">
    <w:nsid w:val="100E2B1F"/>
    <w:multiLevelType w:val="multilevel"/>
    <w:tmpl w:val="57442CE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 w15:restartNumberingAfterBreak="0">
    <w:nsid w:val="1E39227F"/>
    <w:multiLevelType w:val="multilevel"/>
    <w:tmpl w:val="D6DAE8A8"/>
    <w:styleLink w:val="TableAttachment"/>
    <w:lvl w:ilvl="0">
      <w:start w:val="1"/>
      <w:numFmt w:val="bullet"/>
      <w:pStyle w:val="TableAttachmentTextBullet1"/>
      <w:lvlText w:val=""/>
      <w:lvlJc w:val="left"/>
      <w:pPr>
        <w:ind w:left="720" w:hanging="360"/>
      </w:pPr>
      <w:rPr>
        <w:rFonts w:ascii="Symbol" w:hAnsi="Symbol" w:hint="default"/>
      </w:rPr>
    </w:lvl>
    <w:lvl w:ilvl="1">
      <w:start w:val="1"/>
      <w:numFmt w:val="bullet"/>
      <w:pStyle w:val="TableAttachmentTextBullet2"/>
      <w:lvlText w:val="o"/>
      <w:lvlJc w:val="left"/>
      <w:pPr>
        <w:ind w:left="1440" w:hanging="360"/>
      </w:pPr>
      <w:rPr>
        <w:rFonts w:ascii="Courier New" w:hAnsi="Courier New" w:hint="default"/>
      </w:rPr>
    </w:lvl>
    <w:lvl w:ilvl="2">
      <w:start w:val="1"/>
      <w:numFmt w:val="bullet"/>
      <w:pStyle w:val="TableAttachmentTextBullet3"/>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2BC32407"/>
    <w:multiLevelType w:val="hybridMultilevel"/>
    <w:tmpl w:val="C7302700"/>
    <w:lvl w:ilvl="0" w:tplc="0C09000F">
      <w:start w:val="1"/>
      <w:numFmt w:val="decimal"/>
      <w:lvlText w:val="%1."/>
      <w:lvlJc w:val="left"/>
      <w:pPr>
        <w:ind w:left="1440" w:hanging="360"/>
      </w:pPr>
    </w:lvl>
    <w:lvl w:ilvl="1" w:tplc="0C090019" w:tentative="1">
      <w:start w:val="1"/>
      <w:numFmt w:val="lowerLetter"/>
      <w:lvlText w:val="%2."/>
      <w:lvlJc w:val="left"/>
      <w:pPr>
        <w:ind w:left="2160" w:hanging="360"/>
      </w:pPr>
    </w:lvl>
    <w:lvl w:ilvl="2" w:tplc="0C09001B" w:tentative="1">
      <w:start w:val="1"/>
      <w:numFmt w:val="lowerRoman"/>
      <w:lvlText w:val="%3."/>
      <w:lvlJc w:val="right"/>
      <w:pPr>
        <w:ind w:left="2880" w:hanging="180"/>
      </w:pPr>
    </w:lvl>
    <w:lvl w:ilvl="3" w:tplc="0C09000F" w:tentative="1">
      <w:start w:val="1"/>
      <w:numFmt w:val="decimal"/>
      <w:lvlText w:val="%4."/>
      <w:lvlJc w:val="left"/>
      <w:pPr>
        <w:ind w:left="3600" w:hanging="360"/>
      </w:pPr>
    </w:lvl>
    <w:lvl w:ilvl="4" w:tplc="0C090019" w:tentative="1">
      <w:start w:val="1"/>
      <w:numFmt w:val="lowerLetter"/>
      <w:lvlText w:val="%5."/>
      <w:lvlJc w:val="left"/>
      <w:pPr>
        <w:ind w:left="4320" w:hanging="360"/>
      </w:pPr>
    </w:lvl>
    <w:lvl w:ilvl="5" w:tplc="0C09001B" w:tentative="1">
      <w:start w:val="1"/>
      <w:numFmt w:val="lowerRoman"/>
      <w:lvlText w:val="%6."/>
      <w:lvlJc w:val="right"/>
      <w:pPr>
        <w:ind w:left="5040" w:hanging="180"/>
      </w:pPr>
    </w:lvl>
    <w:lvl w:ilvl="6" w:tplc="0C09000F" w:tentative="1">
      <w:start w:val="1"/>
      <w:numFmt w:val="decimal"/>
      <w:lvlText w:val="%7."/>
      <w:lvlJc w:val="left"/>
      <w:pPr>
        <w:ind w:left="5760" w:hanging="360"/>
      </w:pPr>
    </w:lvl>
    <w:lvl w:ilvl="7" w:tplc="0C090019" w:tentative="1">
      <w:start w:val="1"/>
      <w:numFmt w:val="lowerLetter"/>
      <w:lvlText w:val="%8."/>
      <w:lvlJc w:val="left"/>
      <w:pPr>
        <w:ind w:left="6480" w:hanging="360"/>
      </w:pPr>
    </w:lvl>
    <w:lvl w:ilvl="8" w:tplc="0C09001B" w:tentative="1">
      <w:start w:val="1"/>
      <w:numFmt w:val="lowerRoman"/>
      <w:lvlText w:val="%9."/>
      <w:lvlJc w:val="right"/>
      <w:pPr>
        <w:ind w:left="7200" w:hanging="180"/>
      </w:pPr>
    </w:lvl>
  </w:abstractNum>
  <w:abstractNum w:abstractNumId="5" w15:restartNumberingAfterBreak="0">
    <w:nsid w:val="2C1F4ED1"/>
    <w:multiLevelType w:val="multilevel"/>
    <w:tmpl w:val="D6DAE8A8"/>
    <w:numStyleLink w:val="TableAttachment"/>
  </w:abstractNum>
  <w:abstractNum w:abstractNumId="6" w15:restartNumberingAfterBreak="0">
    <w:nsid w:val="308A6560"/>
    <w:multiLevelType w:val="multilevel"/>
    <w:tmpl w:val="0C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7" w15:restartNumberingAfterBreak="0">
    <w:nsid w:val="3E586C73"/>
    <w:multiLevelType w:val="hybridMultilevel"/>
    <w:tmpl w:val="9FDC44FC"/>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45382BE1"/>
    <w:multiLevelType w:val="hybridMultilevel"/>
    <w:tmpl w:val="0A64187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47530EF2"/>
    <w:multiLevelType w:val="multilevel"/>
    <w:tmpl w:val="D6DAE8A8"/>
    <w:numStyleLink w:val="TableAttachment"/>
  </w:abstractNum>
  <w:abstractNum w:abstractNumId="10" w15:restartNumberingAfterBreak="0">
    <w:nsid w:val="5EDC6555"/>
    <w:multiLevelType w:val="hybridMultilevel"/>
    <w:tmpl w:val="4308DD7E"/>
    <w:lvl w:ilvl="0" w:tplc="5830865A">
      <w:start w:val="1"/>
      <w:numFmt w:val="bullet"/>
      <w:lvlText w:val=""/>
      <w:lvlJc w:val="left"/>
      <w:pPr>
        <w:ind w:left="2061" w:hanging="360"/>
      </w:pPr>
      <w:rPr>
        <w:rFonts w:ascii="Symbol" w:hAnsi="Symbol" w:hint="default"/>
      </w:rPr>
    </w:lvl>
    <w:lvl w:ilvl="1" w:tplc="0C090003" w:tentative="1">
      <w:start w:val="1"/>
      <w:numFmt w:val="bullet"/>
      <w:lvlText w:val="o"/>
      <w:lvlJc w:val="left"/>
      <w:pPr>
        <w:ind w:left="2781" w:hanging="360"/>
      </w:pPr>
      <w:rPr>
        <w:rFonts w:ascii="Courier New" w:hAnsi="Courier New" w:cs="Courier New" w:hint="default"/>
      </w:rPr>
    </w:lvl>
    <w:lvl w:ilvl="2" w:tplc="0C090005" w:tentative="1">
      <w:start w:val="1"/>
      <w:numFmt w:val="bullet"/>
      <w:lvlText w:val=""/>
      <w:lvlJc w:val="left"/>
      <w:pPr>
        <w:ind w:left="3501" w:hanging="360"/>
      </w:pPr>
      <w:rPr>
        <w:rFonts w:ascii="Wingdings" w:hAnsi="Wingdings" w:hint="default"/>
      </w:rPr>
    </w:lvl>
    <w:lvl w:ilvl="3" w:tplc="0C090001" w:tentative="1">
      <w:start w:val="1"/>
      <w:numFmt w:val="bullet"/>
      <w:lvlText w:val=""/>
      <w:lvlJc w:val="left"/>
      <w:pPr>
        <w:ind w:left="4221" w:hanging="360"/>
      </w:pPr>
      <w:rPr>
        <w:rFonts w:ascii="Symbol" w:hAnsi="Symbol" w:hint="default"/>
      </w:rPr>
    </w:lvl>
    <w:lvl w:ilvl="4" w:tplc="0C090003" w:tentative="1">
      <w:start w:val="1"/>
      <w:numFmt w:val="bullet"/>
      <w:lvlText w:val="o"/>
      <w:lvlJc w:val="left"/>
      <w:pPr>
        <w:ind w:left="4941" w:hanging="360"/>
      </w:pPr>
      <w:rPr>
        <w:rFonts w:ascii="Courier New" w:hAnsi="Courier New" w:cs="Courier New" w:hint="default"/>
      </w:rPr>
    </w:lvl>
    <w:lvl w:ilvl="5" w:tplc="0C090005" w:tentative="1">
      <w:start w:val="1"/>
      <w:numFmt w:val="bullet"/>
      <w:lvlText w:val=""/>
      <w:lvlJc w:val="left"/>
      <w:pPr>
        <w:ind w:left="5661" w:hanging="360"/>
      </w:pPr>
      <w:rPr>
        <w:rFonts w:ascii="Wingdings" w:hAnsi="Wingdings" w:hint="default"/>
      </w:rPr>
    </w:lvl>
    <w:lvl w:ilvl="6" w:tplc="0C090001" w:tentative="1">
      <w:start w:val="1"/>
      <w:numFmt w:val="bullet"/>
      <w:lvlText w:val=""/>
      <w:lvlJc w:val="left"/>
      <w:pPr>
        <w:ind w:left="6381" w:hanging="360"/>
      </w:pPr>
      <w:rPr>
        <w:rFonts w:ascii="Symbol" w:hAnsi="Symbol" w:hint="default"/>
      </w:rPr>
    </w:lvl>
    <w:lvl w:ilvl="7" w:tplc="0C090003" w:tentative="1">
      <w:start w:val="1"/>
      <w:numFmt w:val="bullet"/>
      <w:lvlText w:val="o"/>
      <w:lvlJc w:val="left"/>
      <w:pPr>
        <w:ind w:left="7101" w:hanging="360"/>
      </w:pPr>
      <w:rPr>
        <w:rFonts w:ascii="Courier New" w:hAnsi="Courier New" w:cs="Courier New" w:hint="default"/>
      </w:rPr>
    </w:lvl>
    <w:lvl w:ilvl="8" w:tplc="0C090005" w:tentative="1">
      <w:start w:val="1"/>
      <w:numFmt w:val="bullet"/>
      <w:lvlText w:val=""/>
      <w:lvlJc w:val="left"/>
      <w:pPr>
        <w:ind w:left="7821" w:hanging="360"/>
      </w:pPr>
      <w:rPr>
        <w:rFonts w:ascii="Wingdings" w:hAnsi="Wingdings" w:hint="default"/>
      </w:rPr>
    </w:lvl>
  </w:abstractNum>
  <w:abstractNum w:abstractNumId="11" w15:restartNumberingAfterBreak="0">
    <w:nsid w:val="620941C6"/>
    <w:multiLevelType w:val="multilevel"/>
    <w:tmpl w:val="D34A3C4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70F53EDD"/>
    <w:multiLevelType w:val="hybridMultilevel"/>
    <w:tmpl w:val="F07426F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0"/>
  </w:num>
  <w:num w:numId="2">
    <w:abstractNumId w:val="11"/>
  </w:num>
  <w:num w:numId="3">
    <w:abstractNumId w:val="0"/>
  </w:num>
  <w:num w:numId="4">
    <w:abstractNumId w:val="8"/>
  </w:num>
  <w:num w:numId="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num>
  <w:num w:numId="7">
    <w:abstractNumId w:val="3"/>
  </w:num>
  <w:num w:numId="8">
    <w:abstractNumId w:val="5"/>
  </w:num>
  <w:num w:numId="9">
    <w:abstractNumId w:val="9"/>
  </w:num>
  <w:num w:numId="10">
    <w:abstractNumId w:val="6"/>
  </w:num>
  <w:num w:numId="11">
    <w:abstractNumId w:val="1"/>
  </w:num>
  <w:num w:numId="12">
    <w:abstractNumId w:val="12"/>
  </w:num>
  <w:num w:numId="13">
    <w:abstractNumId w:val="4"/>
  </w:num>
  <w:num w:numId="14">
    <w:abstractNumId w:val="7"/>
  </w:num>
  <w:num w:numId="15">
    <w:abstractNumId w:val="5"/>
    <w:lvlOverride w:ilvl="0">
      <w:lvl w:ilvl="0">
        <w:start w:val="1"/>
        <w:numFmt w:val="bullet"/>
        <w:lvlText w:val=""/>
        <w:lvlJc w:val="left"/>
        <w:pPr>
          <w:ind w:left="720" w:hanging="360"/>
        </w:pPr>
        <w:rPr>
          <w:rFonts w:ascii="Symbol" w:hAnsi="Symbol" w:hint="default"/>
          <w:color w:val="auto"/>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A35"/>
    <w:rsid w:val="00000EE9"/>
    <w:rsid w:val="00002603"/>
    <w:rsid w:val="00002B77"/>
    <w:rsid w:val="00003376"/>
    <w:rsid w:val="00010D33"/>
    <w:rsid w:val="0001109F"/>
    <w:rsid w:val="000140C1"/>
    <w:rsid w:val="0001577A"/>
    <w:rsid w:val="00017DA4"/>
    <w:rsid w:val="000236A4"/>
    <w:rsid w:val="00030EEA"/>
    <w:rsid w:val="000313F1"/>
    <w:rsid w:val="00032066"/>
    <w:rsid w:val="0003329F"/>
    <w:rsid w:val="00040121"/>
    <w:rsid w:val="0004023A"/>
    <w:rsid w:val="000450B0"/>
    <w:rsid w:val="0004528C"/>
    <w:rsid w:val="00054E8D"/>
    <w:rsid w:val="000553BF"/>
    <w:rsid w:val="00056E23"/>
    <w:rsid w:val="0006781A"/>
    <w:rsid w:val="00070CF1"/>
    <w:rsid w:val="000742AC"/>
    <w:rsid w:val="00074719"/>
    <w:rsid w:val="00075F59"/>
    <w:rsid w:val="0008269E"/>
    <w:rsid w:val="00086492"/>
    <w:rsid w:val="0009573F"/>
    <w:rsid w:val="000A12FE"/>
    <w:rsid w:val="000A15C9"/>
    <w:rsid w:val="000A467E"/>
    <w:rsid w:val="000A5CC8"/>
    <w:rsid w:val="000A6334"/>
    <w:rsid w:val="000B034A"/>
    <w:rsid w:val="000B2388"/>
    <w:rsid w:val="000B4364"/>
    <w:rsid w:val="000B4FE3"/>
    <w:rsid w:val="000C25C3"/>
    <w:rsid w:val="000C2B63"/>
    <w:rsid w:val="000C2D2D"/>
    <w:rsid w:val="000C3138"/>
    <w:rsid w:val="000C3866"/>
    <w:rsid w:val="000C4996"/>
    <w:rsid w:val="000C5FAE"/>
    <w:rsid w:val="000D1370"/>
    <w:rsid w:val="000D22B9"/>
    <w:rsid w:val="000D23C5"/>
    <w:rsid w:val="000D3D1E"/>
    <w:rsid w:val="000D79A0"/>
    <w:rsid w:val="000D7D0D"/>
    <w:rsid w:val="000E3D48"/>
    <w:rsid w:val="000F5244"/>
    <w:rsid w:val="000F5B2E"/>
    <w:rsid w:val="000F6237"/>
    <w:rsid w:val="000F68D2"/>
    <w:rsid w:val="001012B7"/>
    <w:rsid w:val="00103CE8"/>
    <w:rsid w:val="00106DEA"/>
    <w:rsid w:val="00107D74"/>
    <w:rsid w:val="001146C5"/>
    <w:rsid w:val="00117F20"/>
    <w:rsid w:val="00123DDF"/>
    <w:rsid w:val="00125D68"/>
    <w:rsid w:val="00126C09"/>
    <w:rsid w:val="00130BFE"/>
    <w:rsid w:val="00130FCA"/>
    <w:rsid w:val="0013704A"/>
    <w:rsid w:val="00137EF5"/>
    <w:rsid w:val="001418D3"/>
    <w:rsid w:val="00147011"/>
    <w:rsid w:val="0014721A"/>
    <w:rsid w:val="00147E0C"/>
    <w:rsid w:val="00160CEC"/>
    <w:rsid w:val="00163256"/>
    <w:rsid w:val="0016410E"/>
    <w:rsid w:val="001650E8"/>
    <w:rsid w:val="0016523E"/>
    <w:rsid w:val="00170535"/>
    <w:rsid w:val="001721F3"/>
    <w:rsid w:val="001766B6"/>
    <w:rsid w:val="00177F81"/>
    <w:rsid w:val="00181329"/>
    <w:rsid w:val="001824CA"/>
    <w:rsid w:val="00182BA0"/>
    <w:rsid w:val="00187AF9"/>
    <w:rsid w:val="00191EEB"/>
    <w:rsid w:val="00193F7B"/>
    <w:rsid w:val="001948A7"/>
    <w:rsid w:val="001A03C4"/>
    <w:rsid w:val="001B0A45"/>
    <w:rsid w:val="001B35C4"/>
    <w:rsid w:val="001B36E2"/>
    <w:rsid w:val="001C019F"/>
    <w:rsid w:val="001C15DC"/>
    <w:rsid w:val="001C321F"/>
    <w:rsid w:val="001C376C"/>
    <w:rsid w:val="001D240C"/>
    <w:rsid w:val="001D24B2"/>
    <w:rsid w:val="001D54F4"/>
    <w:rsid w:val="001E0AA2"/>
    <w:rsid w:val="001E6F2B"/>
    <w:rsid w:val="001E7B3C"/>
    <w:rsid w:val="001F0F81"/>
    <w:rsid w:val="001F2F32"/>
    <w:rsid w:val="001F6132"/>
    <w:rsid w:val="001F7CD6"/>
    <w:rsid w:val="00212A6D"/>
    <w:rsid w:val="002159E8"/>
    <w:rsid w:val="00215F6B"/>
    <w:rsid w:val="002178EE"/>
    <w:rsid w:val="00221FEA"/>
    <w:rsid w:val="00226796"/>
    <w:rsid w:val="00226E12"/>
    <w:rsid w:val="00231A33"/>
    <w:rsid w:val="00236D18"/>
    <w:rsid w:val="00240C71"/>
    <w:rsid w:val="002416C8"/>
    <w:rsid w:val="00250354"/>
    <w:rsid w:val="00250838"/>
    <w:rsid w:val="0025299E"/>
    <w:rsid w:val="00254C66"/>
    <w:rsid w:val="002552E2"/>
    <w:rsid w:val="002567A8"/>
    <w:rsid w:val="00260CD7"/>
    <w:rsid w:val="00261AC3"/>
    <w:rsid w:val="00264E01"/>
    <w:rsid w:val="002720D8"/>
    <w:rsid w:val="00274271"/>
    <w:rsid w:val="00276BF1"/>
    <w:rsid w:val="002833C9"/>
    <w:rsid w:val="0028724C"/>
    <w:rsid w:val="002878E2"/>
    <w:rsid w:val="00290CC9"/>
    <w:rsid w:val="00296689"/>
    <w:rsid w:val="002A1938"/>
    <w:rsid w:val="002A305A"/>
    <w:rsid w:val="002B132E"/>
    <w:rsid w:val="002B1C7D"/>
    <w:rsid w:val="002B2ACA"/>
    <w:rsid w:val="002B33CE"/>
    <w:rsid w:val="002B36A3"/>
    <w:rsid w:val="002B4748"/>
    <w:rsid w:val="002C56DF"/>
    <w:rsid w:val="002D3459"/>
    <w:rsid w:val="002D376E"/>
    <w:rsid w:val="002D7A9C"/>
    <w:rsid w:val="002E0291"/>
    <w:rsid w:val="002E3068"/>
    <w:rsid w:val="002E44EA"/>
    <w:rsid w:val="002E4FAC"/>
    <w:rsid w:val="002E51DC"/>
    <w:rsid w:val="002E56BF"/>
    <w:rsid w:val="002F1335"/>
    <w:rsid w:val="002F1716"/>
    <w:rsid w:val="002F7C8F"/>
    <w:rsid w:val="003012E5"/>
    <w:rsid w:val="003046A7"/>
    <w:rsid w:val="0030523D"/>
    <w:rsid w:val="0030606B"/>
    <w:rsid w:val="003067E6"/>
    <w:rsid w:val="00316E0C"/>
    <w:rsid w:val="00316E92"/>
    <w:rsid w:val="00317043"/>
    <w:rsid w:val="0032218E"/>
    <w:rsid w:val="00325AA2"/>
    <w:rsid w:val="00325B67"/>
    <w:rsid w:val="0032712F"/>
    <w:rsid w:val="0033035C"/>
    <w:rsid w:val="00332C39"/>
    <w:rsid w:val="00337E89"/>
    <w:rsid w:val="00341A0B"/>
    <w:rsid w:val="003426BA"/>
    <w:rsid w:val="00355916"/>
    <w:rsid w:val="0035652D"/>
    <w:rsid w:val="00356BF7"/>
    <w:rsid w:val="003573E3"/>
    <w:rsid w:val="00361FA1"/>
    <w:rsid w:val="003624E3"/>
    <w:rsid w:val="003626FB"/>
    <w:rsid w:val="0036288E"/>
    <w:rsid w:val="00362FD7"/>
    <w:rsid w:val="00364E55"/>
    <w:rsid w:val="00367083"/>
    <w:rsid w:val="003707A9"/>
    <w:rsid w:val="00381FBD"/>
    <w:rsid w:val="00382B21"/>
    <w:rsid w:val="003833B2"/>
    <w:rsid w:val="003833EA"/>
    <w:rsid w:val="00383D6A"/>
    <w:rsid w:val="003848D7"/>
    <w:rsid w:val="00386310"/>
    <w:rsid w:val="00391C34"/>
    <w:rsid w:val="00394277"/>
    <w:rsid w:val="00395B60"/>
    <w:rsid w:val="00395F1B"/>
    <w:rsid w:val="003A1400"/>
    <w:rsid w:val="003A43F9"/>
    <w:rsid w:val="003B2F72"/>
    <w:rsid w:val="003B4304"/>
    <w:rsid w:val="003B5F22"/>
    <w:rsid w:val="003C3168"/>
    <w:rsid w:val="003C453C"/>
    <w:rsid w:val="003C7ACB"/>
    <w:rsid w:val="003D0936"/>
    <w:rsid w:val="003D0D41"/>
    <w:rsid w:val="003D5467"/>
    <w:rsid w:val="003E2409"/>
    <w:rsid w:val="003E2993"/>
    <w:rsid w:val="003E52AD"/>
    <w:rsid w:val="003E57FD"/>
    <w:rsid w:val="003F2A26"/>
    <w:rsid w:val="003F7053"/>
    <w:rsid w:val="003F7871"/>
    <w:rsid w:val="003F7AA5"/>
    <w:rsid w:val="003F7E5D"/>
    <w:rsid w:val="004032A9"/>
    <w:rsid w:val="004103D4"/>
    <w:rsid w:val="004131C3"/>
    <w:rsid w:val="00416A8B"/>
    <w:rsid w:val="00423BE9"/>
    <w:rsid w:val="00424213"/>
    <w:rsid w:val="00430E2F"/>
    <w:rsid w:val="00432CDC"/>
    <w:rsid w:val="00434C35"/>
    <w:rsid w:val="00443ACD"/>
    <w:rsid w:val="00446781"/>
    <w:rsid w:val="00447E13"/>
    <w:rsid w:val="00452C2D"/>
    <w:rsid w:val="004557CE"/>
    <w:rsid w:val="00455903"/>
    <w:rsid w:val="00461A9F"/>
    <w:rsid w:val="0046708D"/>
    <w:rsid w:val="00467B00"/>
    <w:rsid w:val="00482FAA"/>
    <w:rsid w:val="004836AA"/>
    <w:rsid w:val="00483E52"/>
    <w:rsid w:val="00490220"/>
    <w:rsid w:val="00492E5F"/>
    <w:rsid w:val="00493D04"/>
    <w:rsid w:val="00494F78"/>
    <w:rsid w:val="004A672E"/>
    <w:rsid w:val="004A7F24"/>
    <w:rsid w:val="004B06F2"/>
    <w:rsid w:val="004B37DE"/>
    <w:rsid w:val="004B3B05"/>
    <w:rsid w:val="004B56A8"/>
    <w:rsid w:val="004B716C"/>
    <w:rsid w:val="004B7E21"/>
    <w:rsid w:val="004C2060"/>
    <w:rsid w:val="004D16C4"/>
    <w:rsid w:val="004D6C73"/>
    <w:rsid w:val="004E118E"/>
    <w:rsid w:val="004E21F5"/>
    <w:rsid w:val="004E47CD"/>
    <w:rsid w:val="004E6BFE"/>
    <w:rsid w:val="004F7612"/>
    <w:rsid w:val="005015EA"/>
    <w:rsid w:val="00502982"/>
    <w:rsid w:val="00503756"/>
    <w:rsid w:val="00506BEB"/>
    <w:rsid w:val="005108CE"/>
    <w:rsid w:val="00511D87"/>
    <w:rsid w:val="0051334D"/>
    <w:rsid w:val="0051389B"/>
    <w:rsid w:val="0051453D"/>
    <w:rsid w:val="00514858"/>
    <w:rsid w:val="005156B3"/>
    <w:rsid w:val="00516EE9"/>
    <w:rsid w:val="005251EE"/>
    <w:rsid w:val="00525E2D"/>
    <w:rsid w:val="005322C6"/>
    <w:rsid w:val="00537612"/>
    <w:rsid w:val="005376E1"/>
    <w:rsid w:val="00541320"/>
    <w:rsid w:val="00553919"/>
    <w:rsid w:val="00556BDA"/>
    <w:rsid w:val="00560D1D"/>
    <w:rsid w:val="00560E59"/>
    <w:rsid w:val="00561B5B"/>
    <w:rsid w:val="00561E5E"/>
    <w:rsid w:val="00564B93"/>
    <w:rsid w:val="00570860"/>
    <w:rsid w:val="00573B15"/>
    <w:rsid w:val="00573E4F"/>
    <w:rsid w:val="00577850"/>
    <w:rsid w:val="00581894"/>
    <w:rsid w:val="00581F25"/>
    <w:rsid w:val="00582103"/>
    <w:rsid w:val="00582ECA"/>
    <w:rsid w:val="00593698"/>
    <w:rsid w:val="00593C43"/>
    <w:rsid w:val="005950E5"/>
    <w:rsid w:val="005A5A1B"/>
    <w:rsid w:val="005C1C61"/>
    <w:rsid w:val="005C381C"/>
    <w:rsid w:val="005C4199"/>
    <w:rsid w:val="005C78F2"/>
    <w:rsid w:val="005D2012"/>
    <w:rsid w:val="005D3FF5"/>
    <w:rsid w:val="005E0379"/>
    <w:rsid w:val="005E2A9A"/>
    <w:rsid w:val="005E2AE2"/>
    <w:rsid w:val="005F0926"/>
    <w:rsid w:val="005F0F3B"/>
    <w:rsid w:val="005F16A3"/>
    <w:rsid w:val="005F33BA"/>
    <w:rsid w:val="005F4F0B"/>
    <w:rsid w:val="005F55F0"/>
    <w:rsid w:val="00604388"/>
    <w:rsid w:val="00605B69"/>
    <w:rsid w:val="00607871"/>
    <w:rsid w:val="00610552"/>
    <w:rsid w:val="00610EFF"/>
    <w:rsid w:val="00615B0E"/>
    <w:rsid w:val="00616586"/>
    <w:rsid w:val="00617444"/>
    <w:rsid w:val="00617586"/>
    <w:rsid w:val="00620448"/>
    <w:rsid w:val="00622F7E"/>
    <w:rsid w:val="00623490"/>
    <w:rsid w:val="0062409A"/>
    <w:rsid w:val="0062653A"/>
    <w:rsid w:val="00632902"/>
    <w:rsid w:val="00632972"/>
    <w:rsid w:val="00634A10"/>
    <w:rsid w:val="00641969"/>
    <w:rsid w:val="00654096"/>
    <w:rsid w:val="006540D2"/>
    <w:rsid w:val="00657861"/>
    <w:rsid w:val="0066153E"/>
    <w:rsid w:val="00662CD6"/>
    <w:rsid w:val="00663795"/>
    <w:rsid w:val="0066592A"/>
    <w:rsid w:val="006664B1"/>
    <w:rsid w:val="006667E6"/>
    <w:rsid w:val="006677F7"/>
    <w:rsid w:val="00667C99"/>
    <w:rsid w:val="006720F0"/>
    <w:rsid w:val="00685EA7"/>
    <w:rsid w:val="00686724"/>
    <w:rsid w:val="006918E1"/>
    <w:rsid w:val="00692377"/>
    <w:rsid w:val="00692D78"/>
    <w:rsid w:val="00694B11"/>
    <w:rsid w:val="006B0422"/>
    <w:rsid w:val="006B06BF"/>
    <w:rsid w:val="006B106F"/>
    <w:rsid w:val="006B3E23"/>
    <w:rsid w:val="006B5E78"/>
    <w:rsid w:val="006B6247"/>
    <w:rsid w:val="006C2AF0"/>
    <w:rsid w:val="006C532A"/>
    <w:rsid w:val="006C7E98"/>
    <w:rsid w:val="006D0989"/>
    <w:rsid w:val="006D1FF0"/>
    <w:rsid w:val="006D3BB3"/>
    <w:rsid w:val="006E383F"/>
    <w:rsid w:val="006E59AE"/>
    <w:rsid w:val="006F5F79"/>
    <w:rsid w:val="006F7E88"/>
    <w:rsid w:val="007077DC"/>
    <w:rsid w:val="00710333"/>
    <w:rsid w:val="00713656"/>
    <w:rsid w:val="00716C94"/>
    <w:rsid w:val="007176B6"/>
    <w:rsid w:val="0072086A"/>
    <w:rsid w:val="00724985"/>
    <w:rsid w:val="007307A2"/>
    <w:rsid w:val="00731B1B"/>
    <w:rsid w:val="007343F6"/>
    <w:rsid w:val="00735A61"/>
    <w:rsid w:val="0073713D"/>
    <w:rsid w:val="00742DFF"/>
    <w:rsid w:val="00743EA1"/>
    <w:rsid w:val="00744BC3"/>
    <w:rsid w:val="00745049"/>
    <w:rsid w:val="00745FE8"/>
    <w:rsid w:val="007464B3"/>
    <w:rsid w:val="0075584E"/>
    <w:rsid w:val="00756DF1"/>
    <w:rsid w:val="007613F7"/>
    <w:rsid w:val="0076498B"/>
    <w:rsid w:val="00765382"/>
    <w:rsid w:val="00772F75"/>
    <w:rsid w:val="007800A3"/>
    <w:rsid w:val="007827B3"/>
    <w:rsid w:val="00786E36"/>
    <w:rsid w:val="00790C1C"/>
    <w:rsid w:val="0079363B"/>
    <w:rsid w:val="00794663"/>
    <w:rsid w:val="007A1455"/>
    <w:rsid w:val="007A2C36"/>
    <w:rsid w:val="007A4ABF"/>
    <w:rsid w:val="007A4C16"/>
    <w:rsid w:val="007A553C"/>
    <w:rsid w:val="007B09C5"/>
    <w:rsid w:val="007B399F"/>
    <w:rsid w:val="007B5978"/>
    <w:rsid w:val="007B73EA"/>
    <w:rsid w:val="007C306B"/>
    <w:rsid w:val="007C7039"/>
    <w:rsid w:val="007C7E61"/>
    <w:rsid w:val="007D54F7"/>
    <w:rsid w:val="007D5A3D"/>
    <w:rsid w:val="007D7510"/>
    <w:rsid w:val="00800AEC"/>
    <w:rsid w:val="00802FFD"/>
    <w:rsid w:val="00803372"/>
    <w:rsid w:val="0080404B"/>
    <w:rsid w:val="00820AA6"/>
    <w:rsid w:val="00821A65"/>
    <w:rsid w:val="0082372B"/>
    <w:rsid w:val="00832B1A"/>
    <w:rsid w:val="00835A07"/>
    <w:rsid w:val="008376FC"/>
    <w:rsid w:val="008412C4"/>
    <w:rsid w:val="00843221"/>
    <w:rsid w:val="00846D6C"/>
    <w:rsid w:val="00851C96"/>
    <w:rsid w:val="008619AA"/>
    <w:rsid w:val="00864DFB"/>
    <w:rsid w:val="008655A0"/>
    <w:rsid w:val="00870367"/>
    <w:rsid w:val="00870600"/>
    <w:rsid w:val="008802B2"/>
    <w:rsid w:val="00882A7E"/>
    <w:rsid w:val="0088521E"/>
    <w:rsid w:val="00890486"/>
    <w:rsid w:val="00896810"/>
    <w:rsid w:val="00896F4E"/>
    <w:rsid w:val="008A2BBB"/>
    <w:rsid w:val="008A2CC8"/>
    <w:rsid w:val="008B1836"/>
    <w:rsid w:val="008B59AB"/>
    <w:rsid w:val="008C1045"/>
    <w:rsid w:val="008C3C77"/>
    <w:rsid w:val="008C7779"/>
    <w:rsid w:val="008D5B1D"/>
    <w:rsid w:val="008E3B46"/>
    <w:rsid w:val="008E739A"/>
    <w:rsid w:val="008E7E19"/>
    <w:rsid w:val="008F097A"/>
    <w:rsid w:val="008F0B9D"/>
    <w:rsid w:val="00900DE5"/>
    <w:rsid w:val="0090241F"/>
    <w:rsid w:val="00902F8E"/>
    <w:rsid w:val="00903F4D"/>
    <w:rsid w:val="00904530"/>
    <w:rsid w:val="00905248"/>
    <w:rsid w:val="009067FD"/>
    <w:rsid w:val="00907C7D"/>
    <w:rsid w:val="00910916"/>
    <w:rsid w:val="00913682"/>
    <w:rsid w:val="00915822"/>
    <w:rsid w:val="00915A5F"/>
    <w:rsid w:val="009316EC"/>
    <w:rsid w:val="00932F4C"/>
    <w:rsid w:val="009338BD"/>
    <w:rsid w:val="00933E2D"/>
    <w:rsid w:val="00934055"/>
    <w:rsid w:val="0093475D"/>
    <w:rsid w:val="009416A1"/>
    <w:rsid w:val="00941B51"/>
    <w:rsid w:val="0094322F"/>
    <w:rsid w:val="00944B2A"/>
    <w:rsid w:val="009521F1"/>
    <w:rsid w:val="00952DC0"/>
    <w:rsid w:val="0096070D"/>
    <w:rsid w:val="00964118"/>
    <w:rsid w:val="00965E2B"/>
    <w:rsid w:val="00966DA8"/>
    <w:rsid w:val="009743E3"/>
    <w:rsid w:val="00975C7B"/>
    <w:rsid w:val="00980753"/>
    <w:rsid w:val="00980755"/>
    <w:rsid w:val="0098414F"/>
    <w:rsid w:val="00985EC7"/>
    <w:rsid w:val="00986AB2"/>
    <w:rsid w:val="00997C53"/>
    <w:rsid w:val="009A0752"/>
    <w:rsid w:val="009A0EA7"/>
    <w:rsid w:val="009A0F9C"/>
    <w:rsid w:val="009A317D"/>
    <w:rsid w:val="009A5AE1"/>
    <w:rsid w:val="009A6DFE"/>
    <w:rsid w:val="009A7F77"/>
    <w:rsid w:val="009B01CE"/>
    <w:rsid w:val="009B0677"/>
    <w:rsid w:val="009B3005"/>
    <w:rsid w:val="009B3CF1"/>
    <w:rsid w:val="009B6B32"/>
    <w:rsid w:val="009C0FB0"/>
    <w:rsid w:val="009C313A"/>
    <w:rsid w:val="009C7DF8"/>
    <w:rsid w:val="009D023E"/>
    <w:rsid w:val="009D1539"/>
    <w:rsid w:val="009D75E8"/>
    <w:rsid w:val="009E216E"/>
    <w:rsid w:val="009F4BF6"/>
    <w:rsid w:val="009F5367"/>
    <w:rsid w:val="00A109D2"/>
    <w:rsid w:val="00A164E5"/>
    <w:rsid w:val="00A17E5C"/>
    <w:rsid w:val="00A20F6C"/>
    <w:rsid w:val="00A21177"/>
    <w:rsid w:val="00A24295"/>
    <w:rsid w:val="00A243E1"/>
    <w:rsid w:val="00A25187"/>
    <w:rsid w:val="00A301E6"/>
    <w:rsid w:val="00A31A43"/>
    <w:rsid w:val="00A33712"/>
    <w:rsid w:val="00A35E4C"/>
    <w:rsid w:val="00A42FAE"/>
    <w:rsid w:val="00A50E9F"/>
    <w:rsid w:val="00A51FA6"/>
    <w:rsid w:val="00A52A09"/>
    <w:rsid w:val="00A56581"/>
    <w:rsid w:val="00A56F2A"/>
    <w:rsid w:val="00A640AA"/>
    <w:rsid w:val="00A65018"/>
    <w:rsid w:val="00A65E7E"/>
    <w:rsid w:val="00A70AC3"/>
    <w:rsid w:val="00A73182"/>
    <w:rsid w:val="00A82A5C"/>
    <w:rsid w:val="00A85514"/>
    <w:rsid w:val="00A85E60"/>
    <w:rsid w:val="00A9429A"/>
    <w:rsid w:val="00A947A2"/>
    <w:rsid w:val="00A95F87"/>
    <w:rsid w:val="00AA00DA"/>
    <w:rsid w:val="00AA0163"/>
    <w:rsid w:val="00AA7AAE"/>
    <w:rsid w:val="00AB43A3"/>
    <w:rsid w:val="00AB6E6C"/>
    <w:rsid w:val="00AB6F53"/>
    <w:rsid w:val="00AB7AFB"/>
    <w:rsid w:val="00AC37C4"/>
    <w:rsid w:val="00AC402C"/>
    <w:rsid w:val="00AC483E"/>
    <w:rsid w:val="00AD3B38"/>
    <w:rsid w:val="00AD6463"/>
    <w:rsid w:val="00AE0606"/>
    <w:rsid w:val="00AE2514"/>
    <w:rsid w:val="00AE33F7"/>
    <w:rsid w:val="00AE3C61"/>
    <w:rsid w:val="00AE6BD2"/>
    <w:rsid w:val="00AF582E"/>
    <w:rsid w:val="00B01438"/>
    <w:rsid w:val="00B06220"/>
    <w:rsid w:val="00B06FD7"/>
    <w:rsid w:val="00B17351"/>
    <w:rsid w:val="00B23DED"/>
    <w:rsid w:val="00B259A9"/>
    <w:rsid w:val="00B30A13"/>
    <w:rsid w:val="00B32316"/>
    <w:rsid w:val="00B32941"/>
    <w:rsid w:val="00B36CBB"/>
    <w:rsid w:val="00B4010B"/>
    <w:rsid w:val="00B401A1"/>
    <w:rsid w:val="00B44523"/>
    <w:rsid w:val="00B45CDE"/>
    <w:rsid w:val="00B50FE8"/>
    <w:rsid w:val="00B57BF8"/>
    <w:rsid w:val="00B64039"/>
    <w:rsid w:val="00B712C5"/>
    <w:rsid w:val="00B73412"/>
    <w:rsid w:val="00B741C8"/>
    <w:rsid w:val="00B8174B"/>
    <w:rsid w:val="00B86A48"/>
    <w:rsid w:val="00B90485"/>
    <w:rsid w:val="00BA24CD"/>
    <w:rsid w:val="00BA2D1A"/>
    <w:rsid w:val="00BA3918"/>
    <w:rsid w:val="00BA6F06"/>
    <w:rsid w:val="00BB0EAC"/>
    <w:rsid w:val="00BB6651"/>
    <w:rsid w:val="00BC2920"/>
    <w:rsid w:val="00BC2FE0"/>
    <w:rsid w:val="00BC732B"/>
    <w:rsid w:val="00BD0E0E"/>
    <w:rsid w:val="00BD29FB"/>
    <w:rsid w:val="00BD2A92"/>
    <w:rsid w:val="00BD311A"/>
    <w:rsid w:val="00BE452D"/>
    <w:rsid w:val="00BE5AB0"/>
    <w:rsid w:val="00BE6BFA"/>
    <w:rsid w:val="00BE7722"/>
    <w:rsid w:val="00BF1EFA"/>
    <w:rsid w:val="00BF234C"/>
    <w:rsid w:val="00BF2A5E"/>
    <w:rsid w:val="00BF3350"/>
    <w:rsid w:val="00BF4F56"/>
    <w:rsid w:val="00BF6107"/>
    <w:rsid w:val="00BF749F"/>
    <w:rsid w:val="00C0312E"/>
    <w:rsid w:val="00C067B5"/>
    <w:rsid w:val="00C07453"/>
    <w:rsid w:val="00C101B2"/>
    <w:rsid w:val="00C114F5"/>
    <w:rsid w:val="00C163DF"/>
    <w:rsid w:val="00C1689C"/>
    <w:rsid w:val="00C169EC"/>
    <w:rsid w:val="00C17C1D"/>
    <w:rsid w:val="00C21242"/>
    <w:rsid w:val="00C264C5"/>
    <w:rsid w:val="00C3603D"/>
    <w:rsid w:val="00C37F33"/>
    <w:rsid w:val="00C37F84"/>
    <w:rsid w:val="00C421EA"/>
    <w:rsid w:val="00C43730"/>
    <w:rsid w:val="00C44A35"/>
    <w:rsid w:val="00C44DEC"/>
    <w:rsid w:val="00C47F47"/>
    <w:rsid w:val="00C51115"/>
    <w:rsid w:val="00C561DD"/>
    <w:rsid w:val="00C571F9"/>
    <w:rsid w:val="00C57352"/>
    <w:rsid w:val="00C70DAB"/>
    <w:rsid w:val="00C800E4"/>
    <w:rsid w:val="00C814A2"/>
    <w:rsid w:val="00C8182C"/>
    <w:rsid w:val="00C910CE"/>
    <w:rsid w:val="00C92DEE"/>
    <w:rsid w:val="00C94FB0"/>
    <w:rsid w:val="00C9536B"/>
    <w:rsid w:val="00C9611F"/>
    <w:rsid w:val="00CA4723"/>
    <w:rsid w:val="00CA4844"/>
    <w:rsid w:val="00CA501A"/>
    <w:rsid w:val="00CA6F76"/>
    <w:rsid w:val="00CA72DA"/>
    <w:rsid w:val="00CC0A2D"/>
    <w:rsid w:val="00CC15EC"/>
    <w:rsid w:val="00CC4A23"/>
    <w:rsid w:val="00CD0A14"/>
    <w:rsid w:val="00CD1D6A"/>
    <w:rsid w:val="00CE5400"/>
    <w:rsid w:val="00CE65D9"/>
    <w:rsid w:val="00CF0EA4"/>
    <w:rsid w:val="00CF136D"/>
    <w:rsid w:val="00CF14FE"/>
    <w:rsid w:val="00CF3494"/>
    <w:rsid w:val="00CF75C6"/>
    <w:rsid w:val="00D0070D"/>
    <w:rsid w:val="00D05A2F"/>
    <w:rsid w:val="00D060E9"/>
    <w:rsid w:val="00D0775E"/>
    <w:rsid w:val="00D213D1"/>
    <w:rsid w:val="00D21626"/>
    <w:rsid w:val="00D22CE7"/>
    <w:rsid w:val="00D2401F"/>
    <w:rsid w:val="00D25C9F"/>
    <w:rsid w:val="00D26837"/>
    <w:rsid w:val="00D3233B"/>
    <w:rsid w:val="00D32861"/>
    <w:rsid w:val="00D378E4"/>
    <w:rsid w:val="00D4106A"/>
    <w:rsid w:val="00D41A93"/>
    <w:rsid w:val="00D45D68"/>
    <w:rsid w:val="00D46712"/>
    <w:rsid w:val="00D46899"/>
    <w:rsid w:val="00D46DF0"/>
    <w:rsid w:val="00D52E44"/>
    <w:rsid w:val="00D52F45"/>
    <w:rsid w:val="00D57984"/>
    <w:rsid w:val="00D66860"/>
    <w:rsid w:val="00D730E3"/>
    <w:rsid w:val="00D75CD9"/>
    <w:rsid w:val="00D77FB2"/>
    <w:rsid w:val="00D8162C"/>
    <w:rsid w:val="00D83EE2"/>
    <w:rsid w:val="00D86F3E"/>
    <w:rsid w:val="00D87679"/>
    <w:rsid w:val="00D90DB4"/>
    <w:rsid w:val="00D934EB"/>
    <w:rsid w:val="00D974D2"/>
    <w:rsid w:val="00DA0837"/>
    <w:rsid w:val="00DA50F1"/>
    <w:rsid w:val="00DA6F73"/>
    <w:rsid w:val="00DB0948"/>
    <w:rsid w:val="00DB1622"/>
    <w:rsid w:val="00DB2057"/>
    <w:rsid w:val="00DB29F6"/>
    <w:rsid w:val="00DC76CB"/>
    <w:rsid w:val="00DD074D"/>
    <w:rsid w:val="00DD07E2"/>
    <w:rsid w:val="00DD373E"/>
    <w:rsid w:val="00DD6D6A"/>
    <w:rsid w:val="00DD7428"/>
    <w:rsid w:val="00DD7AC3"/>
    <w:rsid w:val="00DE0717"/>
    <w:rsid w:val="00DE6D66"/>
    <w:rsid w:val="00DE736F"/>
    <w:rsid w:val="00DF282F"/>
    <w:rsid w:val="00DF287C"/>
    <w:rsid w:val="00DF2894"/>
    <w:rsid w:val="00DF66E2"/>
    <w:rsid w:val="00E0021B"/>
    <w:rsid w:val="00E03130"/>
    <w:rsid w:val="00E04E0C"/>
    <w:rsid w:val="00E0756C"/>
    <w:rsid w:val="00E1365F"/>
    <w:rsid w:val="00E147BB"/>
    <w:rsid w:val="00E208BB"/>
    <w:rsid w:val="00E2541B"/>
    <w:rsid w:val="00E26B9B"/>
    <w:rsid w:val="00E27144"/>
    <w:rsid w:val="00E30E25"/>
    <w:rsid w:val="00E34AC6"/>
    <w:rsid w:val="00E35DEA"/>
    <w:rsid w:val="00E3609B"/>
    <w:rsid w:val="00E362D1"/>
    <w:rsid w:val="00E367F1"/>
    <w:rsid w:val="00E37682"/>
    <w:rsid w:val="00E42700"/>
    <w:rsid w:val="00E429DA"/>
    <w:rsid w:val="00E42C1B"/>
    <w:rsid w:val="00E44943"/>
    <w:rsid w:val="00E45AAC"/>
    <w:rsid w:val="00E523BD"/>
    <w:rsid w:val="00E527EE"/>
    <w:rsid w:val="00E52F6E"/>
    <w:rsid w:val="00E54670"/>
    <w:rsid w:val="00E60989"/>
    <w:rsid w:val="00E61E58"/>
    <w:rsid w:val="00E62636"/>
    <w:rsid w:val="00E65BA6"/>
    <w:rsid w:val="00E66092"/>
    <w:rsid w:val="00E679C7"/>
    <w:rsid w:val="00E67F44"/>
    <w:rsid w:val="00E75BAE"/>
    <w:rsid w:val="00E82DAC"/>
    <w:rsid w:val="00E85B41"/>
    <w:rsid w:val="00E870D3"/>
    <w:rsid w:val="00E8747D"/>
    <w:rsid w:val="00E92E8C"/>
    <w:rsid w:val="00E948E8"/>
    <w:rsid w:val="00EA0E39"/>
    <w:rsid w:val="00EA30B0"/>
    <w:rsid w:val="00EA3BBC"/>
    <w:rsid w:val="00EA5547"/>
    <w:rsid w:val="00EB1619"/>
    <w:rsid w:val="00EB5572"/>
    <w:rsid w:val="00EB65F1"/>
    <w:rsid w:val="00EB7B3A"/>
    <w:rsid w:val="00EC29F3"/>
    <w:rsid w:val="00EC2EBA"/>
    <w:rsid w:val="00EC4109"/>
    <w:rsid w:val="00ED0D11"/>
    <w:rsid w:val="00ED76BB"/>
    <w:rsid w:val="00EE0AD5"/>
    <w:rsid w:val="00EE2460"/>
    <w:rsid w:val="00EE2EB5"/>
    <w:rsid w:val="00EE428A"/>
    <w:rsid w:val="00EF370B"/>
    <w:rsid w:val="00EF43D6"/>
    <w:rsid w:val="00EF646B"/>
    <w:rsid w:val="00F0377B"/>
    <w:rsid w:val="00F1212E"/>
    <w:rsid w:val="00F218A1"/>
    <w:rsid w:val="00F24F0B"/>
    <w:rsid w:val="00F26E17"/>
    <w:rsid w:val="00F277A2"/>
    <w:rsid w:val="00F30498"/>
    <w:rsid w:val="00F33EB8"/>
    <w:rsid w:val="00F359D9"/>
    <w:rsid w:val="00F3750A"/>
    <w:rsid w:val="00F405D8"/>
    <w:rsid w:val="00F42AE3"/>
    <w:rsid w:val="00F462B1"/>
    <w:rsid w:val="00F463F4"/>
    <w:rsid w:val="00F46616"/>
    <w:rsid w:val="00F517FB"/>
    <w:rsid w:val="00F53D12"/>
    <w:rsid w:val="00F55A25"/>
    <w:rsid w:val="00F55A47"/>
    <w:rsid w:val="00F575D0"/>
    <w:rsid w:val="00F60731"/>
    <w:rsid w:val="00F62E3D"/>
    <w:rsid w:val="00F670AB"/>
    <w:rsid w:val="00F72F3F"/>
    <w:rsid w:val="00F751B5"/>
    <w:rsid w:val="00F75476"/>
    <w:rsid w:val="00F84029"/>
    <w:rsid w:val="00F8785A"/>
    <w:rsid w:val="00F87B5B"/>
    <w:rsid w:val="00FA3AB4"/>
    <w:rsid w:val="00FA4256"/>
    <w:rsid w:val="00FA673F"/>
    <w:rsid w:val="00FA7295"/>
    <w:rsid w:val="00FB0753"/>
    <w:rsid w:val="00FB08E5"/>
    <w:rsid w:val="00FB1AF6"/>
    <w:rsid w:val="00FB38D0"/>
    <w:rsid w:val="00FC201E"/>
    <w:rsid w:val="00FC5401"/>
    <w:rsid w:val="00FC639F"/>
    <w:rsid w:val="00FC7A77"/>
    <w:rsid w:val="00FD2043"/>
    <w:rsid w:val="00FD7698"/>
    <w:rsid w:val="00FE32CD"/>
    <w:rsid w:val="00FF204D"/>
    <w:rsid w:val="44EFD376"/>
    <w:rsid w:val="559C7FC6"/>
    <w:rsid w:val="6E56E9E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183A55"/>
  <w15:chartTrackingRefBased/>
  <w15:docId w15:val="{1424A577-FE99-4ED3-BFA9-F8355893BC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qFormat="1"/>
    <w:lsdException w:name="Intense Reference"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Attachment Body Text"/>
    <w:qFormat/>
    <w:rsid w:val="00794663"/>
    <w:pPr>
      <w:spacing w:after="120" w:line="240" w:lineRule="auto"/>
    </w:pPr>
    <w:rPr>
      <w:rFonts w:ascii="TheSansB W3 Light" w:hAnsi="TheSansB W3 Light"/>
      <w:sz w:val="20"/>
    </w:rPr>
  </w:style>
  <w:style w:type="paragraph" w:styleId="Heading1">
    <w:name w:val="heading 1"/>
    <w:next w:val="BODYTEXTELAA"/>
    <w:link w:val="Heading1Char"/>
    <w:autoRedefine/>
    <w:uiPriority w:val="9"/>
    <w:semiHidden/>
    <w:qFormat/>
    <w:rsid w:val="007343F6"/>
    <w:pPr>
      <w:keepNext/>
      <w:keepLines/>
      <w:spacing w:before="120" w:after="0" w:line="240" w:lineRule="auto"/>
      <w:ind w:left="1276"/>
      <w:outlineLvl w:val="0"/>
    </w:pPr>
    <w:rPr>
      <w:rFonts w:ascii="Juhl" w:eastAsiaTheme="majorEastAsia" w:hAnsi="Juhl" w:cstheme="majorBidi"/>
      <w:b/>
      <w:bCs/>
      <w:caps/>
      <w:color w:val="EE4158"/>
      <w:sz w:val="24"/>
      <w:szCs w:val="28"/>
    </w:rPr>
  </w:style>
  <w:style w:type="paragraph" w:styleId="Heading2">
    <w:name w:val="heading 2"/>
    <w:basedOn w:val="Heading1"/>
    <w:next w:val="BODYTEXTELAA"/>
    <w:link w:val="Heading2Char"/>
    <w:autoRedefine/>
    <w:uiPriority w:val="9"/>
    <w:qFormat/>
    <w:rsid w:val="00250838"/>
    <w:pPr>
      <w:spacing w:before="200"/>
      <w:outlineLvl w:val="1"/>
    </w:pPr>
    <w:rPr>
      <w:rFonts w:ascii="Juhl Bold" w:hAnsi="Juhl Bold"/>
      <w:b w:val="0"/>
      <w:bCs w:val="0"/>
      <w:color w:val="auto"/>
      <w:sz w:val="22"/>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EE2EB5"/>
    <w:rPr>
      <w:rFonts w:ascii="Juhl" w:eastAsiaTheme="majorEastAsia" w:hAnsi="Juhl" w:cstheme="majorBidi"/>
      <w:b/>
      <w:bCs/>
      <w:caps/>
      <w:color w:val="EE4158"/>
      <w:sz w:val="24"/>
      <w:szCs w:val="28"/>
    </w:rPr>
  </w:style>
  <w:style w:type="character" w:customStyle="1" w:styleId="Heading2Char">
    <w:name w:val="Heading 2 Char"/>
    <w:basedOn w:val="DefaultParagraphFont"/>
    <w:link w:val="Heading2"/>
    <w:uiPriority w:val="9"/>
    <w:rsid w:val="00250838"/>
    <w:rPr>
      <w:rFonts w:ascii="Juhl Bold" w:eastAsiaTheme="majorEastAsia" w:hAnsi="Juhl Bold" w:cstheme="majorBidi"/>
      <w:caps/>
      <w:szCs w:val="26"/>
    </w:rPr>
  </w:style>
  <w:style w:type="paragraph" w:styleId="Title">
    <w:name w:val="Title"/>
    <w:aliases w:val="Policy Title"/>
    <w:basedOn w:val="Normal"/>
    <w:next w:val="PolicySub-Title"/>
    <w:link w:val="TitleChar"/>
    <w:autoRedefine/>
    <w:qFormat/>
    <w:rsid w:val="00F359D9"/>
    <w:pPr>
      <w:spacing w:after="60"/>
      <w:contextualSpacing/>
    </w:pPr>
    <w:rPr>
      <w:rFonts w:ascii="Juhl Bold" w:eastAsiaTheme="majorEastAsia" w:hAnsi="Juhl Bold" w:cstheme="majorBidi"/>
      <w:b/>
      <w:caps/>
      <w:color w:val="5C315E"/>
      <w:spacing w:val="5"/>
      <w:kern w:val="28"/>
      <w:sz w:val="44"/>
      <w:szCs w:val="52"/>
    </w:rPr>
  </w:style>
  <w:style w:type="character" w:customStyle="1" w:styleId="TitleChar">
    <w:name w:val="Title Char"/>
    <w:aliases w:val="Policy Title Char"/>
    <w:basedOn w:val="DefaultParagraphFont"/>
    <w:link w:val="Title"/>
    <w:rsid w:val="00F359D9"/>
    <w:rPr>
      <w:rFonts w:ascii="Juhl Bold" w:eastAsiaTheme="majorEastAsia" w:hAnsi="Juhl Bold" w:cstheme="majorBidi"/>
      <w:b/>
      <w:caps/>
      <w:color w:val="5C315E"/>
      <w:spacing w:val="5"/>
      <w:kern w:val="28"/>
      <w:sz w:val="44"/>
      <w:szCs w:val="52"/>
    </w:rPr>
  </w:style>
  <w:style w:type="paragraph" w:styleId="ListParagraph">
    <w:name w:val="List Paragraph"/>
    <w:basedOn w:val="Normal"/>
    <w:autoRedefine/>
    <w:uiPriority w:val="34"/>
    <w:unhideWhenUsed/>
    <w:qFormat/>
    <w:rsid w:val="0051453D"/>
    <w:pPr>
      <w:ind w:left="720"/>
      <w:contextualSpacing/>
    </w:pPr>
    <w:rPr>
      <w:rFonts w:eastAsia="Times New Roman" w:cs="Times New Roman"/>
      <w:szCs w:val="24"/>
      <w:lang w:eastAsia="en-AU"/>
    </w:rPr>
  </w:style>
  <w:style w:type="paragraph" w:customStyle="1" w:styleId="BODYTEXTELAA">
    <w:name w:val="BODY TEXT ELAA"/>
    <w:basedOn w:val="Normal"/>
    <w:link w:val="BODYTEXTELAAChar"/>
    <w:autoRedefine/>
    <w:qFormat/>
    <w:rsid w:val="00212A6D"/>
    <w:pPr>
      <w:ind w:left="1276"/>
    </w:pPr>
    <w:rPr>
      <w:szCs w:val="24"/>
    </w:rPr>
  </w:style>
  <w:style w:type="paragraph" w:customStyle="1" w:styleId="PolicySub-Title">
    <w:name w:val="Policy Sub-Title"/>
    <w:basedOn w:val="Title"/>
    <w:autoRedefine/>
    <w:qFormat/>
    <w:rsid w:val="009B6B32"/>
    <w:rPr>
      <w:color w:val="00ABBE"/>
      <w:sz w:val="20"/>
    </w:rPr>
  </w:style>
  <w:style w:type="paragraph" w:customStyle="1" w:styleId="DisclaimerText">
    <w:name w:val="Disclaimer Text"/>
    <w:basedOn w:val="BODYTEXTELAA"/>
    <w:link w:val="DisclaimerTextChar"/>
    <w:autoRedefine/>
    <w:semiHidden/>
    <w:qFormat/>
    <w:rsid w:val="00212A6D"/>
    <w:pPr>
      <w:ind w:left="426" w:right="848"/>
    </w:pPr>
    <w:rPr>
      <w:rFonts w:ascii="TheSansB W5 Plain" w:hAnsi="TheSansB W5 Plain"/>
      <w:b/>
    </w:rPr>
  </w:style>
  <w:style w:type="paragraph" w:styleId="Header">
    <w:name w:val="header"/>
    <w:basedOn w:val="Normal"/>
    <w:link w:val="HeaderChar"/>
    <w:uiPriority w:val="99"/>
    <w:unhideWhenUsed/>
    <w:rsid w:val="004B56A8"/>
    <w:pPr>
      <w:tabs>
        <w:tab w:val="center" w:pos="4513"/>
        <w:tab w:val="right" w:pos="9026"/>
      </w:tabs>
    </w:pPr>
  </w:style>
  <w:style w:type="character" w:customStyle="1" w:styleId="HeaderChar">
    <w:name w:val="Header Char"/>
    <w:basedOn w:val="DefaultParagraphFont"/>
    <w:link w:val="Header"/>
    <w:uiPriority w:val="99"/>
    <w:rsid w:val="004B56A8"/>
    <w:rPr>
      <w:rFonts w:ascii="TheSansB W3 Light" w:hAnsi="TheSansB W3 Light"/>
      <w:sz w:val="20"/>
    </w:rPr>
  </w:style>
  <w:style w:type="paragraph" w:styleId="Footer">
    <w:name w:val="footer"/>
    <w:basedOn w:val="Normal"/>
    <w:link w:val="FooterChar"/>
    <w:autoRedefine/>
    <w:uiPriority w:val="99"/>
    <w:unhideWhenUsed/>
    <w:qFormat/>
    <w:rsid w:val="00236D18"/>
    <w:pPr>
      <w:tabs>
        <w:tab w:val="center" w:pos="4513"/>
        <w:tab w:val="right" w:pos="9026"/>
      </w:tabs>
      <w:spacing w:after="0"/>
    </w:pPr>
    <w:rPr>
      <w:sz w:val="16"/>
    </w:rPr>
  </w:style>
  <w:style w:type="character" w:customStyle="1" w:styleId="FooterChar">
    <w:name w:val="Footer Char"/>
    <w:basedOn w:val="DefaultParagraphFont"/>
    <w:link w:val="Footer"/>
    <w:uiPriority w:val="99"/>
    <w:rsid w:val="00236D18"/>
    <w:rPr>
      <w:rFonts w:ascii="TheSansB W3 Light" w:hAnsi="TheSansB W3 Light"/>
      <w:sz w:val="16"/>
    </w:rPr>
  </w:style>
  <w:style w:type="paragraph" w:customStyle="1" w:styleId="BodyTextBullet1">
    <w:name w:val="Body Text Bullet 1"/>
    <w:basedOn w:val="BODYTEXTELAA"/>
    <w:autoRedefine/>
    <w:qFormat/>
    <w:rsid w:val="009B6B32"/>
    <w:pPr>
      <w:numPr>
        <w:numId w:val="11"/>
      </w:numPr>
      <w:spacing w:after="0"/>
      <w:ind w:left="2058" w:hanging="357"/>
      <w:contextualSpacing/>
    </w:pPr>
  </w:style>
  <w:style w:type="paragraph" w:customStyle="1" w:styleId="PolicyStatement">
    <w:name w:val="Policy Statement"/>
    <w:basedOn w:val="Heading1"/>
    <w:autoRedefine/>
    <w:qFormat/>
    <w:rsid w:val="00A95F87"/>
    <w:rPr>
      <w:color w:val="644065"/>
    </w:rPr>
  </w:style>
  <w:style w:type="paragraph" w:customStyle="1" w:styleId="RefertoSourceDefinitionsAttachment">
    <w:name w:val="Refer to Source/Definitions/Attachment"/>
    <w:basedOn w:val="BODYTEXTELAA"/>
    <w:link w:val="RefertoSourceDefinitionsAttachmentChar"/>
    <w:autoRedefine/>
    <w:qFormat/>
    <w:rsid w:val="002B33CE"/>
    <w:pPr>
      <w:framePr w:wrap="around" w:hAnchor="text"/>
    </w:pPr>
    <w:rPr>
      <w:rFonts w:ascii="TheSansB W6 SemiBold" w:hAnsi="TheSansB W6 SemiBold"/>
      <w:i/>
      <w:color w:val="EE4158"/>
    </w:rPr>
  </w:style>
  <w:style w:type="paragraph" w:customStyle="1" w:styleId="Procedures">
    <w:name w:val="Procedures"/>
    <w:basedOn w:val="Heading1"/>
    <w:autoRedefine/>
    <w:qFormat/>
    <w:rsid w:val="007B5978"/>
    <w:rPr>
      <w:color w:val="00ABBE"/>
    </w:rPr>
  </w:style>
  <w:style w:type="paragraph" w:customStyle="1" w:styleId="WebsiteLink">
    <w:name w:val="Website Link"/>
    <w:basedOn w:val="BODYTEXTELAA"/>
    <w:next w:val="BODYTEXTELAA"/>
    <w:link w:val="WebsiteLinkChar"/>
    <w:autoRedefine/>
    <w:qFormat/>
    <w:rsid w:val="00A95F87"/>
    <w:pPr>
      <w:framePr w:wrap="around" w:hAnchor="text"/>
    </w:pPr>
    <w:rPr>
      <w:rFonts w:ascii="TheSansB W5 Plain" w:hAnsi="TheSansB W5 Plain"/>
      <w:color w:val="00ABBE"/>
    </w:rPr>
  </w:style>
  <w:style w:type="character" w:styleId="Hyperlink">
    <w:name w:val="Hyperlink"/>
    <w:basedOn w:val="DefaultParagraphFont"/>
    <w:uiPriority w:val="99"/>
    <w:unhideWhenUsed/>
    <w:qFormat/>
    <w:rsid w:val="00A95F87"/>
    <w:rPr>
      <w:color w:val="00ABBE"/>
      <w:u w:val="single"/>
    </w:rPr>
  </w:style>
  <w:style w:type="character" w:styleId="UnresolvedMention">
    <w:name w:val="Unresolved Mention"/>
    <w:basedOn w:val="DefaultParagraphFont"/>
    <w:uiPriority w:val="99"/>
    <w:semiHidden/>
    <w:unhideWhenUsed/>
    <w:rsid w:val="00A95F87"/>
    <w:rPr>
      <w:color w:val="605E5C"/>
      <w:shd w:val="clear" w:color="auto" w:fill="E1DFDD"/>
    </w:rPr>
  </w:style>
  <w:style w:type="paragraph" w:customStyle="1" w:styleId="Responsibilities">
    <w:name w:val="Responsibilities"/>
    <w:basedOn w:val="Heading1"/>
    <w:autoRedefine/>
    <w:qFormat/>
    <w:rsid w:val="00DA50F1"/>
    <w:pPr>
      <w:framePr w:hSpace="180" w:wrap="around" w:vAnchor="text" w:hAnchor="page" w:x="2139" w:y="69"/>
      <w:ind w:left="0"/>
      <w:outlineLvl w:val="9"/>
    </w:pPr>
    <w:rPr>
      <w:b w:val="0"/>
      <w:color w:val="A8B400" w:themeColor="accent3"/>
    </w:rPr>
  </w:style>
  <w:style w:type="table" w:styleId="TableGrid">
    <w:name w:val="Table Grid"/>
    <w:basedOn w:val="TableNormal"/>
    <w:uiPriority w:val="59"/>
    <w:rsid w:val="006540D2"/>
    <w:pPr>
      <w:spacing w:after="0" w:line="240" w:lineRule="auto"/>
    </w:pPr>
    <w:tblPr>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b/>
        <w:color w:val="B6BD37"/>
        <w:sz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TableHeading">
    <w:name w:val="Table Heading"/>
    <w:basedOn w:val="BODYTEXTELAA"/>
    <w:autoRedefine/>
    <w:qFormat/>
    <w:rsid w:val="006540D2"/>
    <w:pPr>
      <w:framePr w:wrap="around" w:hAnchor="text"/>
      <w:spacing w:before="40" w:after="40"/>
      <w:ind w:left="0"/>
    </w:pPr>
    <w:rPr>
      <w:rFonts w:ascii="TheSansB W6 SemiBold" w:hAnsi="TheSansB W6 SemiBold"/>
      <w:b/>
      <w:color w:val="B6BD37"/>
    </w:rPr>
  </w:style>
  <w:style w:type="paragraph" w:customStyle="1" w:styleId="TableAttachmentTextBullet1">
    <w:name w:val="Table/Attachment Text Bullet 1"/>
    <w:basedOn w:val="Normal"/>
    <w:autoRedefine/>
    <w:qFormat/>
    <w:rsid w:val="003D0936"/>
    <w:pPr>
      <w:numPr>
        <w:numId w:val="9"/>
      </w:numPr>
      <w:spacing w:after="0"/>
      <w:ind w:left="714" w:hanging="357"/>
      <w:contextualSpacing/>
    </w:pPr>
  </w:style>
  <w:style w:type="character" w:styleId="PlaceholderText">
    <w:name w:val="Placeholder Text"/>
    <w:basedOn w:val="DefaultParagraphFont"/>
    <w:uiPriority w:val="99"/>
    <w:semiHidden/>
    <w:rsid w:val="00F359D9"/>
    <w:rPr>
      <w:color w:val="808080"/>
    </w:rPr>
  </w:style>
  <w:style w:type="paragraph" w:customStyle="1" w:styleId="Disclaimervolunteersstudents">
    <w:name w:val="Disclaimer volunteers students"/>
    <w:basedOn w:val="DisclaimerText"/>
    <w:autoRedefine/>
    <w:qFormat/>
    <w:rsid w:val="00B32941"/>
    <w:pPr>
      <w:framePr w:wrap="around" w:hAnchor="text"/>
      <w:ind w:left="2160" w:right="0"/>
      <w:jc w:val="both"/>
    </w:pPr>
  </w:style>
  <w:style w:type="paragraph" w:customStyle="1" w:styleId="BackgroundandLegislation">
    <w:name w:val="Background and Legislation"/>
    <w:basedOn w:val="Heading1"/>
    <w:autoRedefine/>
    <w:qFormat/>
    <w:rsid w:val="00910916"/>
    <w:rPr>
      <w:color w:val="548DD4" w:themeColor="text2" w:themeTint="99"/>
    </w:rPr>
  </w:style>
  <w:style w:type="paragraph" w:customStyle="1" w:styleId="Definitions">
    <w:name w:val="Definitions"/>
    <w:basedOn w:val="Heading1"/>
    <w:autoRedefine/>
    <w:qFormat/>
    <w:rsid w:val="007B399F"/>
    <w:rPr>
      <w:color w:val="DCBE22"/>
    </w:rPr>
  </w:style>
  <w:style w:type="paragraph" w:customStyle="1" w:styleId="SourcesandRelatedPolicies">
    <w:name w:val="Sources and Related Policies"/>
    <w:basedOn w:val="Heading1"/>
    <w:autoRedefine/>
    <w:qFormat/>
    <w:rsid w:val="007B399F"/>
    <w:rPr>
      <w:color w:val="F5917B"/>
    </w:rPr>
  </w:style>
  <w:style w:type="paragraph" w:customStyle="1" w:styleId="Evaluation">
    <w:name w:val="Evaluation"/>
    <w:basedOn w:val="Heading1"/>
    <w:autoRedefine/>
    <w:qFormat/>
    <w:rsid w:val="007B399F"/>
    <w:rPr>
      <w:color w:val="DCBE22"/>
    </w:rPr>
  </w:style>
  <w:style w:type="paragraph" w:customStyle="1" w:styleId="AttachmentsPolicy">
    <w:name w:val="Attachments Policy"/>
    <w:basedOn w:val="Heading1"/>
    <w:autoRedefine/>
    <w:qFormat/>
    <w:rsid w:val="007B399F"/>
    <w:rPr>
      <w:color w:val="107CBF"/>
    </w:rPr>
  </w:style>
  <w:style w:type="paragraph" w:customStyle="1" w:styleId="Authorisation">
    <w:name w:val="Authorisation"/>
    <w:basedOn w:val="Heading1"/>
    <w:link w:val="AuthorisationChar"/>
    <w:autoRedefine/>
    <w:qFormat/>
    <w:rsid w:val="007B399F"/>
    <w:rPr>
      <w:color w:val="808080"/>
    </w:rPr>
  </w:style>
  <w:style w:type="character" w:customStyle="1" w:styleId="BODYTEXTELAAChar">
    <w:name w:val="BODY TEXT ELAA Char"/>
    <w:basedOn w:val="DefaultParagraphFont"/>
    <w:link w:val="BODYTEXTELAA"/>
    <w:rsid w:val="00212A6D"/>
    <w:rPr>
      <w:rFonts w:ascii="TheSansB W3 Light" w:hAnsi="TheSansB W3 Light"/>
      <w:sz w:val="20"/>
      <w:szCs w:val="24"/>
    </w:rPr>
  </w:style>
  <w:style w:type="character" w:customStyle="1" w:styleId="RefertoSourceDefinitionsAttachmentChar">
    <w:name w:val="Refer to Source/Definitions/Attachment Char"/>
    <w:basedOn w:val="BODYTEXTELAAChar"/>
    <w:link w:val="RefertoSourceDefinitionsAttachment"/>
    <w:rsid w:val="002B33CE"/>
    <w:rPr>
      <w:rFonts w:ascii="TheSansB W6 SemiBold" w:hAnsi="TheSansB W6 SemiBold"/>
      <w:i/>
      <w:color w:val="EE4158"/>
      <w:sz w:val="20"/>
      <w:szCs w:val="24"/>
    </w:rPr>
  </w:style>
  <w:style w:type="character" w:customStyle="1" w:styleId="WebsiteLinkChar">
    <w:name w:val="Website Link Char"/>
    <w:basedOn w:val="BODYTEXTELAAChar"/>
    <w:link w:val="WebsiteLink"/>
    <w:rsid w:val="007B399F"/>
    <w:rPr>
      <w:rFonts w:ascii="TheSansB W5 Plain" w:hAnsi="TheSansB W5 Plain"/>
      <w:color w:val="00ABBE"/>
      <w:sz w:val="20"/>
      <w:szCs w:val="24"/>
    </w:rPr>
  </w:style>
  <w:style w:type="paragraph" w:customStyle="1" w:styleId="PURPOSE">
    <w:name w:val="PURPOSE"/>
    <w:basedOn w:val="Heading1"/>
    <w:link w:val="PURPOSEChar"/>
    <w:qFormat/>
    <w:rsid w:val="00794663"/>
  </w:style>
  <w:style w:type="paragraph" w:customStyle="1" w:styleId="TopDiscliamer">
    <w:name w:val="Top Discliamer"/>
    <w:basedOn w:val="DisclaimerText"/>
    <w:link w:val="TopDiscliamerChar"/>
    <w:autoRedefine/>
    <w:qFormat/>
    <w:rsid w:val="000B4364"/>
    <w:pPr>
      <w:ind w:left="1304" w:right="567"/>
      <w:jc w:val="both"/>
    </w:pPr>
  </w:style>
  <w:style w:type="paragraph" w:customStyle="1" w:styleId="RegulationLaw">
    <w:name w:val="Regulation/Law"/>
    <w:basedOn w:val="RefertoSourceDefinitionsAttachment"/>
    <w:link w:val="RegulationLawChar"/>
    <w:autoRedefine/>
    <w:qFormat/>
    <w:rsid w:val="00910916"/>
    <w:pPr>
      <w:framePr w:wrap="around"/>
    </w:pPr>
    <w:rPr>
      <w:color w:val="548DD4" w:themeColor="text2" w:themeTint="99"/>
    </w:rPr>
  </w:style>
  <w:style w:type="character" w:styleId="CommentReference">
    <w:name w:val="annotation reference"/>
    <w:basedOn w:val="DefaultParagraphFont"/>
    <w:uiPriority w:val="99"/>
    <w:semiHidden/>
    <w:unhideWhenUsed/>
    <w:rsid w:val="000F68D2"/>
    <w:rPr>
      <w:sz w:val="16"/>
      <w:szCs w:val="16"/>
    </w:rPr>
  </w:style>
  <w:style w:type="character" w:customStyle="1" w:styleId="PURPOSEChar">
    <w:name w:val="PURPOSE Char"/>
    <w:basedOn w:val="Heading1Char"/>
    <w:link w:val="PURPOSE"/>
    <w:rsid w:val="00794663"/>
    <w:rPr>
      <w:rFonts w:ascii="Juhl" w:eastAsiaTheme="majorEastAsia" w:hAnsi="Juhl" w:cstheme="majorBidi"/>
      <w:b/>
      <w:bCs/>
      <w:caps/>
      <w:color w:val="EE4158"/>
      <w:sz w:val="24"/>
      <w:szCs w:val="28"/>
    </w:rPr>
  </w:style>
  <w:style w:type="paragraph" w:styleId="CommentText">
    <w:name w:val="annotation text"/>
    <w:basedOn w:val="Normal"/>
    <w:link w:val="CommentTextChar"/>
    <w:uiPriority w:val="99"/>
    <w:unhideWhenUsed/>
    <w:rsid w:val="000F68D2"/>
    <w:rPr>
      <w:szCs w:val="20"/>
    </w:rPr>
  </w:style>
  <w:style w:type="character" w:customStyle="1" w:styleId="CommentTextChar">
    <w:name w:val="Comment Text Char"/>
    <w:basedOn w:val="DefaultParagraphFont"/>
    <w:link w:val="CommentText"/>
    <w:uiPriority w:val="99"/>
    <w:rsid w:val="000F68D2"/>
    <w:rPr>
      <w:rFonts w:ascii="TheSansB W3 Light" w:hAnsi="TheSansB W3 Light"/>
      <w:sz w:val="20"/>
      <w:szCs w:val="20"/>
    </w:rPr>
  </w:style>
  <w:style w:type="paragraph" w:styleId="CommentSubject">
    <w:name w:val="annotation subject"/>
    <w:basedOn w:val="CommentText"/>
    <w:next w:val="CommentText"/>
    <w:link w:val="CommentSubjectChar"/>
    <w:uiPriority w:val="99"/>
    <w:semiHidden/>
    <w:unhideWhenUsed/>
    <w:rsid w:val="000F68D2"/>
    <w:rPr>
      <w:b/>
      <w:bCs/>
    </w:rPr>
  </w:style>
  <w:style w:type="character" w:customStyle="1" w:styleId="CommentSubjectChar">
    <w:name w:val="Comment Subject Char"/>
    <w:basedOn w:val="CommentTextChar"/>
    <w:link w:val="CommentSubject"/>
    <w:uiPriority w:val="99"/>
    <w:semiHidden/>
    <w:rsid w:val="000F68D2"/>
    <w:rPr>
      <w:rFonts w:ascii="TheSansB W3 Light" w:hAnsi="TheSansB W3 Light"/>
      <w:b/>
      <w:bCs/>
      <w:sz w:val="20"/>
      <w:szCs w:val="20"/>
    </w:rPr>
  </w:style>
  <w:style w:type="paragraph" w:styleId="BalloonText">
    <w:name w:val="Balloon Text"/>
    <w:basedOn w:val="Normal"/>
    <w:link w:val="BalloonTextChar"/>
    <w:uiPriority w:val="99"/>
    <w:semiHidden/>
    <w:unhideWhenUsed/>
    <w:rsid w:val="002B33C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B33CE"/>
    <w:rPr>
      <w:rFonts w:ascii="Segoe UI" w:hAnsi="Segoe UI" w:cs="Segoe UI"/>
      <w:sz w:val="18"/>
      <w:szCs w:val="18"/>
    </w:rPr>
  </w:style>
  <w:style w:type="character" w:customStyle="1" w:styleId="RegulationLawChar">
    <w:name w:val="Regulation/Law Char"/>
    <w:basedOn w:val="RefertoSourceDefinitionsAttachmentChar"/>
    <w:link w:val="RegulationLaw"/>
    <w:rsid w:val="00910916"/>
    <w:rPr>
      <w:rFonts w:ascii="TheSansB W6 SemiBold" w:hAnsi="TheSansB W6 SemiBold"/>
      <w:i/>
      <w:color w:val="548DD4" w:themeColor="text2" w:themeTint="99"/>
      <w:sz w:val="20"/>
      <w:szCs w:val="24"/>
    </w:rPr>
  </w:style>
  <w:style w:type="paragraph" w:customStyle="1" w:styleId="AttachmentsAttachments">
    <w:name w:val="Attachments Attachments"/>
    <w:basedOn w:val="AttachmentsPolicy"/>
    <w:autoRedefine/>
    <w:qFormat/>
    <w:rsid w:val="00236D18"/>
    <w:pPr>
      <w:spacing w:after="240"/>
      <w:ind w:left="0"/>
    </w:pPr>
  </w:style>
  <w:style w:type="paragraph" w:customStyle="1" w:styleId="DisclaimerAttachments">
    <w:name w:val="Disclaimer Attachments"/>
    <w:basedOn w:val="DisclaimerText"/>
    <w:autoRedefine/>
    <w:semiHidden/>
    <w:qFormat/>
    <w:rsid w:val="00236D18"/>
    <w:pPr>
      <w:framePr w:wrap="around" w:hAnchor="text"/>
      <w:ind w:left="0"/>
    </w:pPr>
  </w:style>
  <w:style w:type="paragraph" w:customStyle="1" w:styleId="AttachmentsHeading2">
    <w:name w:val="Attachments Heading 2"/>
    <w:basedOn w:val="Heading2"/>
    <w:next w:val="Normal"/>
    <w:autoRedefine/>
    <w:qFormat/>
    <w:rsid w:val="003D0936"/>
    <w:pPr>
      <w:ind w:left="0"/>
    </w:pPr>
    <w:rPr>
      <w:caps w:val="0"/>
    </w:rPr>
  </w:style>
  <w:style w:type="paragraph" w:customStyle="1" w:styleId="TableAttachmentTextBullet2">
    <w:name w:val="Table/Attachment Text Bullet 2"/>
    <w:basedOn w:val="TableAttachmentTextBullet1"/>
    <w:autoRedefine/>
    <w:qFormat/>
    <w:rsid w:val="00236D18"/>
    <w:pPr>
      <w:numPr>
        <w:ilvl w:val="1"/>
      </w:numPr>
    </w:pPr>
  </w:style>
  <w:style w:type="paragraph" w:customStyle="1" w:styleId="TableAttachmentTextBullet3">
    <w:name w:val="Table/Attachment Text Bullet 3"/>
    <w:basedOn w:val="TableAttachmentTextBullet2"/>
    <w:autoRedefine/>
    <w:qFormat/>
    <w:rsid w:val="00236D18"/>
    <w:pPr>
      <w:numPr>
        <w:ilvl w:val="2"/>
      </w:numPr>
    </w:pPr>
  </w:style>
  <w:style w:type="paragraph" w:customStyle="1" w:styleId="BodyTextBullet2">
    <w:name w:val="Body Text Bullet 2"/>
    <w:basedOn w:val="BodyTextBullet1"/>
    <w:autoRedefine/>
    <w:qFormat/>
    <w:rsid w:val="000C5FAE"/>
    <w:pPr>
      <w:framePr w:wrap="around" w:hAnchor="text"/>
      <w:numPr>
        <w:ilvl w:val="1"/>
      </w:numPr>
      <w:ind w:left="2415" w:hanging="357"/>
    </w:pPr>
  </w:style>
  <w:style w:type="paragraph" w:customStyle="1" w:styleId="BodyTextBullet3">
    <w:name w:val="Body Text Bullet 3"/>
    <w:basedOn w:val="BodyTextBullet2"/>
    <w:autoRedefine/>
    <w:qFormat/>
    <w:rsid w:val="000C5FAE"/>
    <w:pPr>
      <w:framePr w:wrap="around"/>
      <w:numPr>
        <w:ilvl w:val="2"/>
      </w:numPr>
      <w:ind w:left="2772" w:hanging="357"/>
    </w:pPr>
  </w:style>
  <w:style w:type="numbering" w:customStyle="1" w:styleId="TableAttachment">
    <w:name w:val="Table/Attachment"/>
    <w:uiPriority w:val="99"/>
    <w:rsid w:val="000C5FAE"/>
    <w:pPr>
      <w:numPr>
        <w:numId w:val="7"/>
      </w:numPr>
    </w:pPr>
  </w:style>
  <w:style w:type="numbering" w:customStyle="1" w:styleId="BodyList">
    <w:name w:val="Body List"/>
    <w:uiPriority w:val="99"/>
    <w:rsid w:val="000C5FAE"/>
    <w:pPr>
      <w:numPr>
        <w:numId w:val="11"/>
      </w:numPr>
    </w:pPr>
  </w:style>
  <w:style w:type="character" w:styleId="FollowedHyperlink">
    <w:name w:val="FollowedHyperlink"/>
    <w:basedOn w:val="DefaultParagraphFont"/>
    <w:uiPriority w:val="99"/>
    <w:semiHidden/>
    <w:unhideWhenUsed/>
    <w:rsid w:val="00C94FB0"/>
    <w:rPr>
      <w:color w:val="A40084" w:themeColor="followedHyperlink"/>
      <w:u w:val="single"/>
    </w:rPr>
  </w:style>
  <w:style w:type="paragraph" w:customStyle="1" w:styleId="Disclaimer">
    <w:name w:val="Disclaimer"/>
    <w:basedOn w:val="Normal"/>
    <w:link w:val="DisclaimerChar"/>
    <w:semiHidden/>
    <w:qFormat/>
    <w:rsid w:val="00A24295"/>
    <w:pPr>
      <w:jc w:val="both"/>
    </w:pPr>
    <w:rPr>
      <w:b/>
    </w:rPr>
  </w:style>
  <w:style w:type="character" w:customStyle="1" w:styleId="DisclaimerTextChar">
    <w:name w:val="Disclaimer Text Char"/>
    <w:basedOn w:val="BODYTEXTELAAChar"/>
    <w:link w:val="DisclaimerText"/>
    <w:semiHidden/>
    <w:rsid w:val="00212A6D"/>
    <w:rPr>
      <w:rFonts w:ascii="TheSansB W5 Plain" w:hAnsi="TheSansB W5 Plain"/>
      <w:b/>
      <w:sz w:val="20"/>
      <w:szCs w:val="24"/>
    </w:rPr>
  </w:style>
  <w:style w:type="character" w:customStyle="1" w:styleId="DisclaimerChar">
    <w:name w:val="Disclaimer Char"/>
    <w:basedOn w:val="DefaultParagraphFont"/>
    <w:link w:val="Disclaimer"/>
    <w:semiHidden/>
    <w:rsid w:val="00A24295"/>
    <w:rPr>
      <w:rFonts w:ascii="TheSansB W3 Light" w:hAnsi="TheSansB W3 Light"/>
      <w:b/>
      <w:sz w:val="20"/>
    </w:rPr>
  </w:style>
  <w:style w:type="character" w:customStyle="1" w:styleId="TopDiscliamerChar">
    <w:name w:val="Top Discliamer Char"/>
    <w:basedOn w:val="DisclaimerTextChar"/>
    <w:link w:val="TopDiscliamer"/>
    <w:rsid w:val="000B4364"/>
    <w:rPr>
      <w:rFonts w:ascii="TheSansB W5 Plain" w:hAnsi="TheSansB W5 Plain"/>
      <w:b/>
      <w:sz w:val="20"/>
      <w:szCs w:val="24"/>
    </w:rPr>
  </w:style>
  <w:style w:type="paragraph" w:customStyle="1" w:styleId="PolicyName">
    <w:name w:val="Policy Name"/>
    <w:basedOn w:val="RefertoSourceDefinitionsAttachment"/>
    <w:link w:val="PolicyNameChar"/>
    <w:qFormat/>
    <w:rsid w:val="00074719"/>
    <w:pPr>
      <w:framePr w:wrap="around"/>
    </w:pPr>
    <w:rPr>
      <w:iCs/>
      <w:color w:val="693A77" w:themeColor="accent4"/>
    </w:rPr>
  </w:style>
  <w:style w:type="character" w:customStyle="1" w:styleId="PolicyNameChar">
    <w:name w:val="Policy Name Char"/>
    <w:basedOn w:val="RefertoSourceDefinitionsAttachmentChar"/>
    <w:link w:val="PolicyName"/>
    <w:rsid w:val="00074719"/>
    <w:rPr>
      <w:rFonts w:ascii="TheSansB W6 SemiBold" w:hAnsi="TheSansB W6 SemiBold"/>
      <w:i/>
      <w:iCs/>
      <w:color w:val="693A77" w:themeColor="accent4"/>
      <w:sz w:val="20"/>
      <w:szCs w:val="24"/>
    </w:rPr>
  </w:style>
  <w:style w:type="table" w:customStyle="1" w:styleId="TableGrid1">
    <w:name w:val="Table Grid1"/>
    <w:basedOn w:val="TableNormal"/>
    <w:next w:val="TableGrid"/>
    <w:uiPriority w:val="59"/>
    <w:rsid w:val="001418D3"/>
    <w:pPr>
      <w:spacing w:after="0" w:line="240" w:lineRule="auto"/>
    </w:pPr>
    <w:tblPr>
      <w:tblInd w:w="0" w:type="nil"/>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TheSansB W6 SemiBold" w:hAnsi="TheSansB W6 SemiBold" w:hint="default"/>
        <w:b/>
        <w:color w:val="B6BD37"/>
        <w:sz w:val="20"/>
        <w:szCs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 w:type="paragraph" w:customStyle="1" w:styleId="GreenTableHeadings">
    <w:name w:val="Green Table Headings"/>
    <w:basedOn w:val="BODYTEXTELAA"/>
    <w:link w:val="GreenTableHeadingsChar"/>
    <w:qFormat/>
    <w:rsid w:val="00DA50F1"/>
    <w:pPr>
      <w:framePr w:wrap="around" w:hAnchor="text"/>
      <w:ind w:left="113" w:right="113"/>
    </w:pPr>
    <w:rPr>
      <w:b/>
      <w:color w:val="000000" w:themeColor="text1"/>
    </w:rPr>
  </w:style>
  <w:style w:type="character" w:customStyle="1" w:styleId="GreenTableHeadingsChar">
    <w:name w:val="Green Table Headings Char"/>
    <w:basedOn w:val="BODYTEXTELAAChar"/>
    <w:link w:val="GreenTableHeadings"/>
    <w:rsid w:val="00DA50F1"/>
    <w:rPr>
      <w:rFonts w:ascii="TheSansB W3 Light" w:hAnsi="TheSansB W3 Light"/>
      <w:b/>
      <w:color w:val="000000" w:themeColor="text1"/>
      <w:sz w:val="20"/>
      <w:szCs w:val="24"/>
    </w:rPr>
  </w:style>
  <w:style w:type="paragraph" w:customStyle="1" w:styleId="Tick">
    <w:name w:val="Tick"/>
    <w:basedOn w:val="BODYTEXTELAA"/>
    <w:link w:val="TickChar"/>
    <w:qFormat/>
    <w:rsid w:val="000A15C9"/>
    <w:pPr>
      <w:framePr w:wrap="around" w:hAnchor="text"/>
      <w:ind w:left="0"/>
      <w:jc w:val="center"/>
    </w:pPr>
  </w:style>
  <w:style w:type="character" w:customStyle="1" w:styleId="TickChar">
    <w:name w:val="Tick Char"/>
    <w:basedOn w:val="BODYTEXTELAAChar"/>
    <w:link w:val="Tick"/>
    <w:rsid w:val="000A15C9"/>
    <w:rPr>
      <w:rFonts w:ascii="TheSansB W3 Light" w:hAnsi="TheSansB W3 Light"/>
      <w:sz w:val="20"/>
      <w:szCs w:val="24"/>
    </w:rPr>
  </w:style>
  <w:style w:type="paragraph" w:styleId="Revision">
    <w:name w:val="Revision"/>
    <w:hidden/>
    <w:uiPriority w:val="99"/>
    <w:semiHidden/>
    <w:rsid w:val="000C3138"/>
    <w:pPr>
      <w:spacing w:after="0" w:line="240" w:lineRule="auto"/>
    </w:pPr>
    <w:rPr>
      <w:rFonts w:ascii="TheSansB W3 Light" w:hAnsi="TheSansB W3 Light"/>
      <w:sz w:val="20"/>
    </w:rPr>
  </w:style>
  <w:style w:type="character" w:styleId="Strong">
    <w:name w:val="Strong"/>
    <w:basedOn w:val="DefaultParagraphFont"/>
    <w:uiPriority w:val="22"/>
    <w:qFormat/>
    <w:rsid w:val="00605B69"/>
    <w:rPr>
      <w:b/>
      <w:bCs/>
    </w:rPr>
  </w:style>
  <w:style w:type="paragraph" w:customStyle="1" w:styleId="PolicyHeading">
    <w:name w:val="Policy Heading"/>
    <w:basedOn w:val="PolicyName"/>
    <w:link w:val="PolicyHeadingChar"/>
    <w:qFormat/>
    <w:rsid w:val="003624E3"/>
    <w:pPr>
      <w:framePr w:wrap="auto"/>
      <w:ind w:left="0"/>
    </w:pPr>
    <w:rPr>
      <w:b/>
      <w:bCs/>
      <w:sz w:val="36"/>
      <w:szCs w:val="36"/>
    </w:rPr>
  </w:style>
  <w:style w:type="character" w:customStyle="1" w:styleId="PolicyHeadingChar">
    <w:name w:val="Policy Heading Char"/>
    <w:basedOn w:val="PolicyNameChar"/>
    <w:link w:val="PolicyHeading"/>
    <w:rsid w:val="003624E3"/>
    <w:rPr>
      <w:rFonts w:ascii="TheSansB W6 SemiBold" w:hAnsi="TheSansB W6 SemiBold"/>
      <w:b/>
      <w:bCs/>
      <w:i/>
      <w:iCs/>
      <w:color w:val="693A77" w:themeColor="accent4"/>
      <w:sz w:val="36"/>
      <w:szCs w:val="36"/>
    </w:rPr>
  </w:style>
  <w:style w:type="character" w:customStyle="1" w:styleId="AuthorisationChar">
    <w:name w:val="Authorisation Char"/>
    <w:basedOn w:val="Heading1Char"/>
    <w:link w:val="Authorisation"/>
    <w:rsid w:val="003624E3"/>
    <w:rPr>
      <w:rFonts w:ascii="Juhl" w:eastAsiaTheme="majorEastAsia" w:hAnsi="Juhl" w:cstheme="majorBidi"/>
      <w:b/>
      <w:bCs/>
      <w:caps/>
      <w:color w:val="808080"/>
      <w:sz w:val="24"/>
      <w:szCs w:val="28"/>
    </w:rPr>
  </w:style>
  <w:style w:type="table" w:styleId="TableGridLight">
    <w:name w:val="Grid Table Light"/>
    <w:basedOn w:val="TableNormal"/>
    <w:uiPriority w:val="40"/>
    <w:rsid w:val="00965E2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Frameworktabletext">
    <w:name w:val="Framework table text"/>
    <w:basedOn w:val="BODYTEXTELAA"/>
    <w:link w:val="FrameworktabletextChar"/>
    <w:qFormat/>
    <w:rsid w:val="00965E2B"/>
    <w:pPr>
      <w:ind w:left="0"/>
    </w:pPr>
  </w:style>
  <w:style w:type="paragraph" w:customStyle="1" w:styleId="Frameworkicons">
    <w:name w:val="Framework icons"/>
    <w:basedOn w:val="BODYTEXTELAA"/>
    <w:link w:val="FrameworkiconsChar"/>
    <w:qFormat/>
    <w:rsid w:val="00965E2B"/>
    <w:pPr>
      <w:spacing w:line="360" w:lineRule="auto"/>
      <w:ind w:left="0"/>
      <w:jc w:val="both"/>
    </w:pPr>
  </w:style>
  <w:style w:type="character" w:customStyle="1" w:styleId="FrameworktabletextChar">
    <w:name w:val="Framework table text Char"/>
    <w:basedOn w:val="BODYTEXTELAAChar"/>
    <w:link w:val="Frameworktabletext"/>
    <w:rsid w:val="00965E2B"/>
    <w:rPr>
      <w:rFonts w:ascii="TheSansB W3 Light" w:hAnsi="TheSansB W3 Light"/>
      <w:sz w:val="20"/>
      <w:szCs w:val="24"/>
    </w:rPr>
  </w:style>
  <w:style w:type="character" w:customStyle="1" w:styleId="FrameworkiconsChar">
    <w:name w:val="Framework icons Char"/>
    <w:basedOn w:val="BODYTEXTELAAChar"/>
    <w:link w:val="Frameworkicons"/>
    <w:rsid w:val="00965E2B"/>
    <w:rPr>
      <w:rFonts w:ascii="TheSansB W3 Light" w:hAnsi="TheSansB W3 Light"/>
      <w:sz w:val="20"/>
      <w:szCs w:val="24"/>
    </w:rPr>
  </w:style>
  <w:style w:type="table" w:customStyle="1" w:styleId="TableGrid11">
    <w:name w:val="Table Grid11"/>
    <w:basedOn w:val="TableNormal"/>
    <w:next w:val="TableGrid"/>
    <w:uiPriority w:val="59"/>
    <w:rsid w:val="00F1212E"/>
    <w:pPr>
      <w:spacing w:after="0" w:line="240" w:lineRule="auto"/>
    </w:pPr>
    <w:tblPr>
      <w:tblInd w:w="0" w:type="nil"/>
      <w:tblBorders>
        <w:top w:val="single" w:sz="4" w:space="0" w:color="B6BD37"/>
        <w:left w:val="single" w:sz="4" w:space="0" w:color="B6BD37"/>
        <w:bottom w:val="single" w:sz="4" w:space="0" w:color="B6BD37"/>
        <w:right w:val="single" w:sz="4" w:space="0" w:color="B6BD37"/>
        <w:insideH w:val="single" w:sz="4" w:space="0" w:color="B6BD37"/>
        <w:insideV w:val="single" w:sz="4" w:space="0" w:color="B6BD37"/>
      </w:tblBorders>
    </w:tblPr>
    <w:tblStylePr w:type="firstRow">
      <w:rPr>
        <w:rFonts w:ascii="Britannic Bold" w:hAnsi="Britannic Bold" w:hint="default"/>
        <w:b/>
        <w:color w:val="B6BD37"/>
        <w:sz w:val="20"/>
        <w:szCs w:val="20"/>
      </w:rPr>
      <w:tblPr/>
      <w:tcPr>
        <w:tcBorders>
          <w:top w:val="single" w:sz="4" w:space="0" w:color="B6BD37"/>
          <w:left w:val="single" w:sz="4" w:space="0" w:color="B6BD37"/>
          <w:bottom w:val="single" w:sz="4" w:space="0" w:color="B6BD37"/>
          <w:right w:val="single" w:sz="4" w:space="0" w:color="B6BD37"/>
          <w:insideH w:val="single" w:sz="4" w:space="0" w:color="B6BD37"/>
          <w:insideV w:val="single" w:sz="4" w:space="0" w:color="B6BD37"/>
          <w:tl2br w:val="nil"/>
          <w:tr2bl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945937">
      <w:bodyDiv w:val="1"/>
      <w:marLeft w:val="0"/>
      <w:marRight w:val="0"/>
      <w:marTop w:val="0"/>
      <w:marBottom w:val="0"/>
      <w:divBdr>
        <w:top w:val="none" w:sz="0" w:space="0" w:color="auto"/>
        <w:left w:val="none" w:sz="0" w:space="0" w:color="auto"/>
        <w:bottom w:val="none" w:sz="0" w:space="0" w:color="auto"/>
        <w:right w:val="none" w:sz="0" w:space="0" w:color="auto"/>
      </w:divBdr>
    </w:div>
    <w:div w:id="1008167823">
      <w:bodyDiv w:val="1"/>
      <w:marLeft w:val="0"/>
      <w:marRight w:val="0"/>
      <w:marTop w:val="0"/>
      <w:marBottom w:val="0"/>
      <w:divBdr>
        <w:top w:val="none" w:sz="0" w:space="0" w:color="auto"/>
        <w:left w:val="none" w:sz="0" w:space="0" w:color="auto"/>
        <w:bottom w:val="none" w:sz="0" w:space="0" w:color="auto"/>
        <w:right w:val="none" w:sz="0" w:space="0" w:color="auto"/>
      </w:divBdr>
    </w:div>
    <w:div w:id="13839408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yperlink" Target="http://www.legislation.gov.au" TargetMode="External"/><Relationship Id="rId26" Type="http://schemas.openxmlformats.org/officeDocument/2006/relationships/image" Target="media/image8.png"/><Relationship Id="rId3" Type="http://schemas.openxmlformats.org/officeDocument/2006/relationships/customXml" Target="../customXml/item3.xml"/><Relationship Id="rId21" Type="http://schemas.openxmlformats.org/officeDocument/2006/relationships/hyperlink" Target="https://www.worksafe.vic.gov.au/resources/compliance-code-hazardous-manual-handling"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http://www.legislation.vic.gov.au" TargetMode="External"/><Relationship Id="rId25" Type="http://schemas.openxmlformats.org/officeDocument/2006/relationships/image" Target="media/image7.png"/><Relationship Id="rId33"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hyperlink" Target="http://www.legislation.gov.au" TargetMode="External"/><Relationship Id="rId20" Type="http://schemas.openxmlformats.org/officeDocument/2006/relationships/image" Target="media/image6.png"/><Relationship Id="rId29"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www.worksafe.vic.gov.au" TargetMode="External"/><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www.legislation.vic.gov.au" TargetMode="External"/><Relationship Id="rId23" Type="http://schemas.openxmlformats.org/officeDocument/2006/relationships/hyperlink" Target="https://www.acecqa.gov.au/" TargetMode="External"/><Relationship Id="rId28"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image" Target="media/image5.png"/><Relationship Id="rId31"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yperlink" Target="https://www.worksafe.vic.gov.au/early-childhood-education-and-care-safety-basics" TargetMode="External"/><Relationship Id="rId27" Type="http://schemas.openxmlformats.org/officeDocument/2006/relationships/header" Target="header1.xml"/><Relationship Id="rId30" Type="http://schemas.openxmlformats.org/officeDocument/2006/relationships/footer" Target="footer2.xml"/><Relationship Id="rId8" Type="http://schemas.openxmlformats.org/officeDocument/2006/relationships/webSettings" Target="webSettings.xml"/></Relationships>
</file>

<file path=word/_rels/header3.xml.rels><?xml version="1.0" encoding="UTF-8" standalone="yes"?>
<Relationships xmlns="http://schemas.openxmlformats.org/package/2006/relationships"><Relationship Id="rId1" Type="http://schemas.openxmlformats.org/officeDocument/2006/relationships/image" Target="media/image9.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Dowdle\OneDrive%20-%20Early%20Learning%20Association%20Australia%20Inc\Documents\Custom%20Office%20Templates\ELAA_PolicyWorks_Master_Template_2021-ELAA-2010-LT1.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0CBA56F360F647E28970310A46856FF1"/>
        <w:category>
          <w:name w:val="General"/>
          <w:gallery w:val="placeholder"/>
        </w:category>
        <w:types>
          <w:type w:val="bbPlcHdr"/>
        </w:types>
        <w:behaviors>
          <w:behavior w:val="content"/>
        </w:behaviors>
        <w:guid w:val="{F80D4334-2E05-4AC2-BB1E-78A725343783}"/>
      </w:docPartPr>
      <w:docPartBody>
        <w:p w:rsidR="00000000" w:rsidRDefault="00A13582" w:rsidP="00A13582">
          <w:pPr>
            <w:pStyle w:val="0CBA56F360F647E28970310A46856FF1"/>
          </w:pPr>
          <w:r w:rsidRPr="00E4120A">
            <w:rPr>
              <w:rStyle w:val="PlaceholderText"/>
            </w:rPr>
            <w:t>[Company]</w:t>
          </w:r>
        </w:p>
      </w:docPartBody>
    </w:docPart>
    <w:docPart>
      <w:docPartPr>
        <w:name w:val="6A315D0837364C7AAAB63E8E537CAA7D"/>
        <w:category>
          <w:name w:val="General"/>
          <w:gallery w:val="placeholder"/>
        </w:category>
        <w:types>
          <w:type w:val="bbPlcHdr"/>
        </w:types>
        <w:behaviors>
          <w:behavior w:val="content"/>
        </w:behaviors>
        <w:guid w:val="{372498EA-5CB4-4874-B5D3-E9106DB00127}"/>
      </w:docPartPr>
      <w:docPartBody>
        <w:p w:rsidR="00000000" w:rsidRDefault="00A13582" w:rsidP="00A13582">
          <w:pPr>
            <w:pStyle w:val="6A315D0837364C7AAAB63E8E537CAA7D"/>
          </w:pPr>
          <w:r w:rsidRPr="00E4120A">
            <w:rPr>
              <w:rStyle w:val="PlaceholderText"/>
            </w:rPr>
            <w:t>[Company]</w:t>
          </w:r>
        </w:p>
      </w:docPartBody>
    </w:docPart>
    <w:docPart>
      <w:docPartPr>
        <w:name w:val="2C021793B6074FF2A61E475A8FA57B1D"/>
        <w:category>
          <w:name w:val="General"/>
          <w:gallery w:val="placeholder"/>
        </w:category>
        <w:types>
          <w:type w:val="bbPlcHdr"/>
        </w:types>
        <w:behaviors>
          <w:behavior w:val="content"/>
        </w:behaviors>
        <w:guid w:val="{E277D2E6-7D0C-45C2-BEAE-68D21BF2BFA5}"/>
      </w:docPartPr>
      <w:docPartBody>
        <w:p w:rsidR="00000000" w:rsidRDefault="00A13582" w:rsidP="00A13582">
          <w:pPr>
            <w:pStyle w:val="2C021793B6074FF2A61E475A8FA57B1D"/>
          </w:pPr>
          <w:r w:rsidRPr="00E4120A">
            <w:rPr>
              <w:rStyle w:val="PlaceholderText"/>
            </w:rPr>
            <w:t>[Company]</w:t>
          </w:r>
        </w:p>
      </w:docPartBody>
    </w:docPart>
    <w:docPart>
      <w:docPartPr>
        <w:name w:val="4D7D0614FFA64EC0840EE15D0C0C66F3"/>
        <w:category>
          <w:name w:val="General"/>
          <w:gallery w:val="placeholder"/>
        </w:category>
        <w:types>
          <w:type w:val="bbPlcHdr"/>
        </w:types>
        <w:behaviors>
          <w:behavior w:val="content"/>
        </w:behaviors>
        <w:guid w:val="{FC56F821-ED96-47A1-B314-6214627BA159}"/>
      </w:docPartPr>
      <w:docPartBody>
        <w:p w:rsidR="00000000" w:rsidRDefault="00A13582" w:rsidP="00A13582">
          <w:pPr>
            <w:pStyle w:val="4D7D0614FFA64EC0840EE15D0C0C66F3"/>
          </w:pPr>
          <w:r w:rsidRPr="00E4120A">
            <w:rPr>
              <w:rStyle w:val="PlaceholderText"/>
            </w:rPr>
            <w:t>[Company]</w:t>
          </w:r>
        </w:p>
      </w:docPartBody>
    </w:docPart>
    <w:docPart>
      <w:docPartPr>
        <w:name w:val="BBE8465C0F644EDEB8EB42BF2E4E5933"/>
        <w:category>
          <w:name w:val="General"/>
          <w:gallery w:val="placeholder"/>
        </w:category>
        <w:types>
          <w:type w:val="bbPlcHdr"/>
        </w:types>
        <w:behaviors>
          <w:behavior w:val="content"/>
        </w:behaviors>
        <w:guid w:val="{13EF4245-FDF2-4B6B-9943-57423CE47A6C}"/>
      </w:docPartPr>
      <w:docPartBody>
        <w:p w:rsidR="00000000" w:rsidRDefault="00A13582" w:rsidP="00A13582">
          <w:pPr>
            <w:pStyle w:val="BBE8465C0F644EDEB8EB42BF2E4E5933"/>
          </w:pPr>
          <w:r w:rsidRPr="00B67D49">
            <w:rPr>
              <w:rStyle w:val="PlaceholderText"/>
            </w:rPr>
            <w:t>[Company]</w:t>
          </w:r>
        </w:p>
      </w:docPartBody>
    </w:docPart>
    <w:docPart>
      <w:docPartPr>
        <w:name w:val="4C252DCA35A744E9B1E048D69C33C6BC"/>
        <w:category>
          <w:name w:val="General"/>
          <w:gallery w:val="placeholder"/>
        </w:category>
        <w:types>
          <w:type w:val="bbPlcHdr"/>
        </w:types>
        <w:behaviors>
          <w:behavior w:val="content"/>
        </w:behaviors>
        <w:guid w:val="{161D6EDC-005C-4E9C-AA6E-926045951C8E}"/>
      </w:docPartPr>
      <w:docPartBody>
        <w:p w:rsidR="00000000" w:rsidRDefault="00A13582" w:rsidP="00A13582">
          <w:pPr>
            <w:pStyle w:val="4C252DCA35A744E9B1E048D69C33C6BC"/>
          </w:pPr>
          <w:r w:rsidRPr="00E4120A">
            <w:rPr>
              <w:rStyle w:val="PlaceholderText"/>
            </w:rPr>
            <w:t>[Company]</w:t>
          </w:r>
        </w:p>
      </w:docPartBody>
    </w:docPart>
    <w:docPart>
      <w:docPartPr>
        <w:name w:val="A1ABA611217E45FDB87294366ACE28F0"/>
        <w:category>
          <w:name w:val="General"/>
          <w:gallery w:val="placeholder"/>
        </w:category>
        <w:types>
          <w:type w:val="bbPlcHdr"/>
        </w:types>
        <w:behaviors>
          <w:behavior w:val="content"/>
        </w:behaviors>
        <w:guid w:val="{D8CC617E-06AC-48BB-824F-15D12CFA5962}"/>
      </w:docPartPr>
      <w:docPartBody>
        <w:p w:rsidR="00000000" w:rsidRDefault="00A13582" w:rsidP="00A13582">
          <w:pPr>
            <w:pStyle w:val="A1ABA611217E45FDB87294366ACE28F0"/>
          </w:pPr>
          <w:r w:rsidRPr="00E4120A">
            <w:rPr>
              <w:rStyle w:val="PlaceholderText"/>
            </w:rPr>
            <w:t>[Company]</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heSansB W3 Light">
    <w:altName w:val="Calibri"/>
    <w:panose1 w:val="00000000000000000000"/>
    <w:charset w:val="00"/>
    <w:family w:val="swiss"/>
    <w:notTrueType/>
    <w:pitch w:val="variable"/>
    <w:sig w:usb0="A000006F" w:usb1="5000200A" w:usb2="00000000" w:usb3="00000000" w:csb0="00000093" w:csb1="00000000"/>
  </w:font>
  <w:font w:name="Juhl">
    <w:altName w:val="Calibri"/>
    <w:panose1 w:val="00000000000000000000"/>
    <w:charset w:val="00"/>
    <w:family w:val="modern"/>
    <w:notTrueType/>
    <w:pitch w:val="variable"/>
    <w:sig w:usb0="800000AF" w:usb1="4000204A" w:usb2="00000000" w:usb3="00000000" w:csb0="00000093" w:csb1="00000000"/>
  </w:font>
  <w:font w:name="Juhl Bold">
    <w:altName w:val="Calibri"/>
    <w:panose1 w:val="00000000000000000000"/>
    <w:charset w:val="00"/>
    <w:family w:val="modern"/>
    <w:notTrueType/>
    <w:pitch w:val="variable"/>
    <w:sig w:usb0="800000AF" w:usb1="4000204A" w:usb2="00000000" w:usb3="00000000" w:csb0="00000093" w:csb1="00000000"/>
  </w:font>
  <w:font w:name="TheSansB W5 Plain">
    <w:altName w:val="Calibri"/>
    <w:panose1 w:val="00000000000000000000"/>
    <w:charset w:val="00"/>
    <w:family w:val="swiss"/>
    <w:notTrueType/>
    <w:pitch w:val="variable"/>
    <w:sig w:usb0="A000006F" w:usb1="5000200A" w:usb2="00000000" w:usb3="00000000" w:csb0="00000093" w:csb1="00000000"/>
  </w:font>
  <w:font w:name="TheSansB W6 SemiBold">
    <w:altName w:val="Calibri"/>
    <w:panose1 w:val="00000000000000000000"/>
    <w:charset w:val="00"/>
    <w:family w:val="swiss"/>
    <w:notTrueType/>
    <w:pitch w:val="variable"/>
    <w:sig w:usb0="A000006F" w:usb1="5000200A" w:usb2="00000000" w:usb3="00000000" w:csb0="00000093" w:csb1="00000000"/>
  </w:font>
  <w:font w:name="Segoe UI">
    <w:panose1 w:val="020B0502040204020203"/>
    <w:charset w:val="00"/>
    <w:family w:val="swiss"/>
    <w:pitch w:val="variable"/>
    <w:sig w:usb0="E4002EFF" w:usb1="C000E47F" w:usb2="00000009" w:usb3="00000000" w:csb0="000001FF" w:csb1="00000000"/>
  </w:font>
  <w:font w:name="Britannic Bold">
    <w:panose1 w:val="020B0903060703020204"/>
    <w:charset w:val="00"/>
    <w:family w:val="swiss"/>
    <w:pitch w:val="variable"/>
    <w:sig w:usb0="00000003" w:usb1="00000000" w:usb2="00000000" w:usb3="00000000" w:csb0="00000001" w:csb1="00000000"/>
  </w:font>
  <w:font w:name="Edu NSW ACT Foundation Medium">
    <w:panose1 w:val="00000000000000000000"/>
    <w:charset w:val="00"/>
    <w:family w:val="auto"/>
    <w:pitch w:val="variable"/>
    <w:sig w:usb0="80000023" w:usb1="0000004A" w:usb2="00000000" w:usb3="00000000" w:csb0="00000001" w:csb1="00000000"/>
  </w:font>
  <w:font w:name="Lato">
    <w:charset w:val="00"/>
    <w:family w:val="swiss"/>
    <w:pitch w:val="variable"/>
    <w:sig w:usb0="E10002FF" w:usb1="5000ECFF" w:usb2="00000021" w:usb3="00000000" w:csb0="000001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3582"/>
    <w:rsid w:val="00A13582"/>
    <w:rsid w:val="00C11EE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13582"/>
    <w:rPr>
      <w:color w:val="808080"/>
    </w:rPr>
  </w:style>
  <w:style w:type="paragraph" w:customStyle="1" w:styleId="0CBA56F360F647E28970310A46856FF1">
    <w:name w:val="0CBA56F360F647E28970310A46856FF1"/>
    <w:rsid w:val="00A13582"/>
  </w:style>
  <w:style w:type="paragraph" w:customStyle="1" w:styleId="6A315D0837364C7AAAB63E8E537CAA7D">
    <w:name w:val="6A315D0837364C7AAAB63E8E537CAA7D"/>
    <w:rsid w:val="00A13582"/>
  </w:style>
  <w:style w:type="paragraph" w:customStyle="1" w:styleId="2C021793B6074FF2A61E475A8FA57B1D">
    <w:name w:val="2C021793B6074FF2A61E475A8FA57B1D"/>
    <w:rsid w:val="00A13582"/>
  </w:style>
  <w:style w:type="paragraph" w:customStyle="1" w:styleId="4D7D0614FFA64EC0840EE15D0C0C66F3">
    <w:name w:val="4D7D0614FFA64EC0840EE15D0C0C66F3"/>
    <w:rsid w:val="00A13582"/>
  </w:style>
  <w:style w:type="paragraph" w:customStyle="1" w:styleId="BBE8465C0F644EDEB8EB42BF2E4E5933">
    <w:name w:val="BBE8465C0F644EDEB8EB42BF2E4E5933"/>
    <w:rsid w:val="00A13582"/>
  </w:style>
  <w:style w:type="paragraph" w:customStyle="1" w:styleId="4C252DCA35A744E9B1E048D69C33C6BC">
    <w:name w:val="4C252DCA35A744E9B1E048D69C33C6BC"/>
    <w:rsid w:val="00A13582"/>
  </w:style>
  <w:style w:type="paragraph" w:customStyle="1" w:styleId="A1ABA611217E45FDB87294366ACE28F0">
    <w:name w:val="A1ABA611217E45FDB87294366ACE28F0"/>
    <w:rsid w:val="00A13582"/>
  </w:style>
  <w:style w:type="paragraph" w:customStyle="1" w:styleId="E039225E414D41EBA4E7185E121157A3">
    <w:name w:val="E039225E414D41EBA4E7185E121157A3"/>
    <w:rsid w:val="00A1358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ELAA">
      <a:dk1>
        <a:sysClr val="windowText" lastClr="000000"/>
      </a:dk1>
      <a:lt1>
        <a:sysClr val="window" lastClr="FFFFFF"/>
      </a:lt1>
      <a:dk2>
        <a:srgbClr val="1F497D"/>
      </a:dk2>
      <a:lt2>
        <a:srgbClr val="EEECE1"/>
      </a:lt2>
      <a:accent1>
        <a:srgbClr val="0072CE"/>
      </a:accent1>
      <a:accent2>
        <a:srgbClr val="C0504D"/>
      </a:accent2>
      <a:accent3>
        <a:srgbClr val="A8B400"/>
      </a:accent3>
      <a:accent4>
        <a:srgbClr val="693A77"/>
      </a:accent4>
      <a:accent5>
        <a:srgbClr val="4BACC6"/>
      </a:accent5>
      <a:accent6>
        <a:srgbClr val="E98300"/>
      </a:accent6>
      <a:hlink>
        <a:srgbClr val="0000FF"/>
      </a:hlink>
      <a:folHlink>
        <a:srgbClr val="A40084"/>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xDef>
      <a:spPr bwMode="auto">
        <a:solidFill>
          <a:srgbClr val="FFFFFF"/>
        </a:solidFill>
        <a:ln w="9525">
          <a:noFill/>
          <a:miter lim="800000"/>
          <a:headEnd/>
          <a:tailEnd/>
        </a:ln>
      </a:spPr>
      <a:bodyPr rot="0" vert="horz" wrap="square" lIns="91440" tIns="45720" rIns="91440" bIns="45720" anchor="t" anchorCtr="0">
        <a:sp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0c371f2-f553-40d3-86dc-a7a8f60e6f81">
      <Terms xmlns="http://schemas.microsoft.com/office/infopath/2007/PartnerControls"/>
    </lcf76f155ced4ddcb4097134ff3c332f>
    <TaxCatchAll xmlns="001da294-c291-4bab-b0f5-0086dc5cf8a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3A5E41FE3424141ABF89F1FDAFBF068" ma:contentTypeVersion="17" ma:contentTypeDescription="Create a new document." ma:contentTypeScope="" ma:versionID="a2a9a305b0c7939ce3f6bc2115a280fb">
  <xsd:schema xmlns:xsd="http://www.w3.org/2001/XMLSchema" xmlns:xs="http://www.w3.org/2001/XMLSchema" xmlns:p="http://schemas.microsoft.com/office/2006/metadata/properties" xmlns:ns2="80c371f2-f553-40d3-86dc-a7a8f60e6f81" xmlns:ns3="001da294-c291-4bab-b0f5-0086dc5cf8a5" targetNamespace="http://schemas.microsoft.com/office/2006/metadata/properties" ma:root="true" ma:fieldsID="f3be361377a236cbbb4e1a010cd8a097" ns2:_="" ns3:_="">
    <xsd:import namespace="80c371f2-f553-40d3-86dc-a7a8f60e6f81"/>
    <xsd:import namespace="001da294-c291-4bab-b0f5-0086dc5cf8a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AutoKeyPoints" minOccurs="0"/>
                <xsd:element ref="ns2:MediaServiceKeyPoints" minOccurs="0"/>
                <xsd:element ref="ns3:SharedWithUsers" minOccurs="0"/>
                <xsd:element ref="ns3:SharedWithDetails"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c371f2-f553-40d3-86dc-a7a8f60e6f8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b066f1c1-62b7-47bf-a8c6-212c173990a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01da294-c291-4bab-b0f5-0086dc5cf8a5"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9f24798e-c845-424f-a95f-d486de191f2b}" ma:internalName="TaxCatchAll" ma:showField="CatchAllData" ma:web="001da294-c291-4bab-b0f5-0086dc5cf8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622DB7-8095-42E8-9C59-932372FF4B93}">
  <ds:schemaRefs>
    <ds:schemaRef ds:uri="http://schemas.microsoft.com/sharepoint/v3/contenttype/forms"/>
  </ds:schemaRefs>
</ds:datastoreItem>
</file>

<file path=customXml/itemProps2.xml><?xml version="1.0" encoding="utf-8"?>
<ds:datastoreItem xmlns:ds="http://schemas.openxmlformats.org/officeDocument/2006/customXml" ds:itemID="{49260FBF-EFD2-4111-8534-B3188612FCBA}">
  <ds:schemaRefs>
    <ds:schemaRef ds:uri="http://schemas.microsoft.com/office/2006/metadata/properties"/>
    <ds:schemaRef ds:uri="http://schemas.microsoft.com/office/infopath/2007/PartnerControls"/>
    <ds:schemaRef ds:uri="80c371f2-f553-40d3-86dc-a7a8f60e6f81"/>
    <ds:schemaRef ds:uri="001da294-c291-4bab-b0f5-0086dc5cf8a5"/>
  </ds:schemaRefs>
</ds:datastoreItem>
</file>

<file path=customXml/itemProps3.xml><?xml version="1.0" encoding="utf-8"?>
<ds:datastoreItem xmlns:ds="http://schemas.openxmlformats.org/officeDocument/2006/customXml" ds:itemID="{1D05DE82-A592-41D8-A68A-86AE517A16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c371f2-f553-40d3-86dc-a7a8f60e6f81"/>
    <ds:schemaRef ds:uri="001da294-c291-4bab-b0f5-0086dc5cf8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4F6D736-746F-427A-9FF9-5E9DB5C134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ELAA_PolicyWorks_Master_Template_2021-ELAA-2010-LT1</Template>
  <TotalTime>4</TotalTime>
  <Pages>9</Pages>
  <Words>2907</Words>
  <Characters>16574</Characters>
  <Application>Microsoft Office Word</Application>
  <DocSecurity>0</DocSecurity>
  <Lines>138</Lines>
  <Paragraphs>38</Paragraphs>
  <ScaleCrop>false</ScaleCrop>
  <HeadingPairs>
    <vt:vector size="2" baseType="variant">
      <vt:variant>
        <vt:lpstr>Title</vt:lpstr>
      </vt:variant>
      <vt:variant>
        <vt:i4>1</vt:i4>
      </vt:variant>
    </vt:vector>
  </HeadingPairs>
  <TitlesOfParts>
    <vt:vector size="1" baseType="lpstr">
      <vt:lpstr>INCLUSION AND EQUITY</vt:lpstr>
    </vt:vector>
  </TitlesOfParts>
  <Company>Thomastown West Kindergarten</Company>
  <LinksUpToDate>false</LinksUpToDate>
  <CharactersWithSpaces>19443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OCCUPATIONAL HEALTH AND SAFETY</dc:title>
  <dc:subject>| THIS POLICY WAS ADOPTED BY THE APPROVED PROVIDER OF THOMASTOWN WEST  KINDERGARTEN ON NOVEMBER 28TH 2024. REVIEW DATE: NOVEMBER 28TH 2025</dc:subject>
  <dc:creator>ELAA</dc:creator>
  <cp:keywords/>
  <dc:description/>
  <cp:lastModifiedBy>Manager</cp:lastModifiedBy>
  <cp:revision>2</cp:revision>
  <cp:lastPrinted>2024-11-13T00:57:00Z</cp:lastPrinted>
  <dcterms:created xsi:type="dcterms:W3CDTF">2025-04-03T21:37:00Z</dcterms:created>
  <dcterms:modified xsi:type="dcterms:W3CDTF">2025-04-03T21:37:00Z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0x010100B3A5E41FE3424141ABF89F1FDAFBF068</vt:lpwstr>
  </property>
  <property fmtid="{D5CDD505-2E9C-101B-9397-08002B2CF9AE}" pid="3" name="Order">
    <vt:r8>100600</vt:r8>
  </property>
  <property fmtid="{D5CDD505-2E9C-101B-9397-08002B2CF9AE}" pid="4" name="MediaServiceImageTags">
    <vt:lpwstr/>
  </property>
</Properties>
</file>